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F0F6" w14:textId="0DBFE36F" w:rsidR="00466A83" w:rsidRDefault="00C60E42" w:rsidP="5E517F56">
      <w:pPr>
        <w:autoSpaceDE w:val="0"/>
        <w:autoSpaceDN w:val="0"/>
        <w:adjustRightInd w:val="0"/>
      </w:pPr>
      <w:r>
        <w:rPr>
          <w:noProof/>
          <w:color w:val="000000" w:themeColor="text1"/>
        </w:rPr>
        <w:drawing>
          <wp:anchor distT="0" distB="0" distL="114300" distR="114300" simplePos="0" relativeHeight="251657728" behindDoc="1" locked="0" layoutInCell="1" allowOverlap="1" wp14:anchorId="5D605326" wp14:editId="511CBA17">
            <wp:simplePos x="0" y="0"/>
            <wp:positionH relativeFrom="page">
              <wp:posOffset>-111760</wp:posOffset>
            </wp:positionH>
            <wp:positionV relativeFrom="page">
              <wp:posOffset>-171450</wp:posOffset>
            </wp:positionV>
            <wp:extent cx="7548245" cy="10668635"/>
            <wp:effectExtent l="0" t="0" r="0" b="0"/>
            <wp:wrapNone/>
            <wp:docPr id="6" name="Picture 6" descr="A blue and white documen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document with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8245" cy="10668635"/>
                    </a:xfrm>
                    <a:prstGeom prst="rect">
                      <a:avLst/>
                    </a:prstGeom>
                  </pic:spPr>
                </pic:pic>
              </a:graphicData>
            </a:graphic>
            <wp14:sizeRelH relativeFrom="page">
              <wp14:pctWidth>0</wp14:pctWidth>
            </wp14:sizeRelH>
            <wp14:sizeRelV relativeFrom="page">
              <wp14:pctHeight>0</wp14:pctHeight>
            </wp14:sizeRelV>
          </wp:anchor>
        </w:drawing>
      </w:r>
      <w:r w:rsidR="00290914">
        <w:rPr>
          <w:noProof/>
          <w:lang w:eastAsia="en-GB"/>
        </w:rPr>
        <mc:AlternateContent>
          <mc:Choice Requires="wps">
            <w:drawing>
              <wp:anchor distT="0" distB="0" distL="114300" distR="114300" simplePos="0" relativeHeight="251659776" behindDoc="0" locked="0" layoutInCell="1" allowOverlap="1" wp14:anchorId="43D0F77F" wp14:editId="43233AAE">
                <wp:simplePos x="0" y="0"/>
                <wp:positionH relativeFrom="column">
                  <wp:posOffset>-605118</wp:posOffset>
                </wp:positionH>
                <wp:positionV relativeFrom="paragraph">
                  <wp:posOffset>276113</wp:posOffset>
                </wp:positionV>
                <wp:extent cx="1042147" cy="1042147"/>
                <wp:effectExtent l="0" t="0" r="0" b="0"/>
                <wp:wrapNone/>
                <wp:docPr id="1900892620" name="Text Box 7"/>
                <wp:cNvGraphicFramePr/>
                <a:graphic xmlns:a="http://schemas.openxmlformats.org/drawingml/2006/main">
                  <a:graphicData uri="http://schemas.microsoft.com/office/word/2010/wordprocessingShape">
                    <wps:wsp>
                      <wps:cNvSpPr txBox="1"/>
                      <wps:spPr>
                        <a:xfrm>
                          <a:off x="0" y="0"/>
                          <a:ext cx="1042147" cy="1042147"/>
                        </a:xfrm>
                        <a:prstGeom prst="rect">
                          <a:avLst/>
                        </a:prstGeom>
                        <a:noFill/>
                        <a:ln w="6350">
                          <a:noFill/>
                        </a:ln>
                      </wps:spPr>
                      <wps:txbx>
                        <w:txbxContent>
                          <w:p w14:paraId="4CB5D140" w14:textId="77777777" w:rsidR="00290914" w:rsidRDefault="00290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D0F77F" id="_x0000_t202" coordsize="21600,21600" o:spt="202" path="m,l,21600r21600,l21600,xe">
                <v:stroke joinstyle="miter"/>
                <v:path gradientshapeok="t" o:connecttype="rect"/>
              </v:shapetype>
              <v:shape id="Text Box 7" o:spid="_x0000_s1026" type="#_x0000_t202" style="position:absolute;margin-left:-47.65pt;margin-top:21.75pt;width:82.05pt;height:82.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" filled="f" stroked="f" strokeweight=".5pt">
                <v:textbox>
                  <w:txbxContent>
                    <w:p w14:paraId="4CB5D140" w14:textId="77777777" w:rsidR="00290914" w:rsidRDefault="00290914"/>
                  </w:txbxContent>
                </v:textbox>
              </v:shape>
            </w:pict>
          </mc:Fallback>
        </mc:AlternateContent>
      </w:r>
      <w:r w:rsidR="00B21767">
        <w:rPr>
          <w:noProof/>
          <w:lang w:eastAsia="en-GB"/>
        </w:rPr>
        <mc:AlternateContent>
          <mc:Choice Requires="wps">
            <w:drawing>
              <wp:anchor distT="0" distB="0" distL="114300" distR="114300" simplePos="0" relativeHeight="251658752" behindDoc="1" locked="1" layoutInCell="1" allowOverlap="1" wp14:anchorId="346A373C" wp14:editId="7945071B">
                <wp:simplePos x="0" y="0"/>
                <wp:positionH relativeFrom="page">
                  <wp:posOffset>180975</wp:posOffset>
                </wp:positionH>
                <wp:positionV relativeFrom="page">
                  <wp:posOffset>1420495</wp:posOffset>
                </wp:positionV>
                <wp:extent cx="1152525" cy="2790825"/>
                <wp:effectExtent l="0" t="0" r="9525" b="9525"/>
                <wp:wrapNone/>
                <wp:docPr id="787481401" name="Text Box 787481401"/>
                <wp:cNvGraphicFramePr/>
                <a:graphic xmlns:a="http://schemas.openxmlformats.org/drawingml/2006/main">
                  <a:graphicData uri="http://schemas.microsoft.com/office/word/2010/wordprocessingShape">
                    <wps:wsp>
                      <wps:cNvSpPr txBox="1"/>
                      <wps:spPr>
                        <a:xfrm>
                          <a:off x="0" y="0"/>
                          <a:ext cx="1152525" cy="2790825"/>
                        </a:xfrm>
                        <a:prstGeom prst="rect">
                          <a:avLst/>
                        </a:prstGeom>
                        <a:noFill/>
                        <a:ln w="6350">
                          <a:noFill/>
                        </a:ln>
                      </wps:spPr>
                      <wps:txbx>
                        <w:txbxContent>
                          <w:p w14:paraId="4EDE2BE6" w14:textId="77777777" w:rsidR="00A1464D" w:rsidRDefault="00A1464D" w:rsidP="00466A83">
                            <w:pPr>
                              <w:spacing w:line="240" w:lineRule="auto"/>
                              <w:contextualSpacing/>
                              <w:rPr>
                                <w:rFonts w:ascii="Arial" w:hAnsi="Arial" w:cs="Arial"/>
                                <w:b/>
                                <w:bCs/>
                                <w:color w:val="FFFFFF" w:themeColor="background1"/>
                                <w:sz w:val="36"/>
                                <w:szCs w:val="36"/>
                              </w:rPr>
                            </w:pPr>
                            <w:r>
                              <w:rPr>
                                <w:rFonts w:ascii="Arial" w:hAnsi="Arial" w:cs="Arial"/>
                                <w:b/>
                                <w:bCs/>
                                <w:color w:val="FFFFFF" w:themeColor="background1"/>
                                <w:sz w:val="36"/>
                                <w:szCs w:val="36"/>
                              </w:rPr>
                              <w:t>Heart Failure</w:t>
                            </w:r>
                          </w:p>
                          <w:p w14:paraId="3C46EAA0" w14:textId="77777777" w:rsidR="00A1464D" w:rsidRPr="00466A83" w:rsidRDefault="00A1464D" w:rsidP="00466A83">
                            <w:pPr>
                              <w:spacing w:line="240" w:lineRule="auto"/>
                              <w:contextualSpacing/>
                              <w:rPr>
                                <w:rFonts w:ascii="Arial" w:hAnsi="Arial" w:cs="Arial"/>
                                <w:b/>
                                <w:bCs/>
                                <w:color w:val="FFFFFF" w:themeColor="background1"/>
                                <w:sz w:val="36"/>
                                <w:szCs w:val="36"/>
                              </w:rPr>
                            </w:pPr>
                            <w:r>
                              <w:rPr>
                                <w:rFonts w:ascii="Arial" w:hAnsi="Arial" w:cs="Arial"/>
                                <w:b/>
                                <w:bCs/>
                                <w:color w:val="FFFFFF" w:themeColor="background1"/>
                                <w:sz w:val="36"/>
                                <w:szCs w:val="36"/>
                              </w:rPr>
                              <w:t>Guidance on looking after yourself at home</w:t>
                            </w:r>
                          </w:p>
                        </w:txbxContent>
                      </wps:txbx>
                      <wps:bodyPr rot="0" spcFirstLastPara="0" vertOverflow="clip" horzOverflow="clip"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A373C" id="Text Box 787481401" o:spid="_x0000_s1027" type="#_x0000_t202" style="position:absolute;margin-left:14.25pt;margin-top:111.85pt;width:90.75pt;height:21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" filled="f" stroked="f" strokeweight=".5pt">
                <v:textbox style="layout-flow:vertical;mso-layout-flow-alt:bottom-to-top" inset="0,0,0,0">
                  <w:txbxContent>
                    <w:p w14:paraId="4EDE2BE6" w14:textId="77777777" w:rsidR="00A1464D" w:rsidRDefault="00A1464D" w:rsidP="00466A83">
                      <w:pPr>
                        <w:spacing w:line="240" w:lineRule="auto"/>
                        <w:contextualSpacing/>
                        <w:rPr>
                          <w:rFonts w:ascii="Arial" w:hAnsi="Arial" w:cs="Arial"/>
                          <w:b/>
                          <w:bCs/>
                          <w:color w:val="FFFFFF" w:themeColor="background1"/>
                          <w:sz w:val="36"/>
                          <w:szCs w:val="36"/>
                        </w:rPr>
                      </w:pPr>
                      <w:r>
                        <w:rPr>
                          <w:rFonts w:ascii="Arial" w:hAnsi="Arial" w:cs="Arial"/>
                          <w:b/>
                          <w:bCs/>
                          <w:color w:val="FFFFFF" w:themeColor="background1"/>
                          <w:sz w:val="36"/>
                          <w:szCs w:val="36"/>
                        </w:rPr>
                        <w:t>Heart Failure</w:t>
                      </w:r>
                    </w:p>
                    <w:p w14:paraId="3C46EAA0" w14:textId="77777777" w:rsidR="00A1464D" w:rsidRPr="00466A83" w:rsidRDefault="00A1464D" w:rsidP="00466A83">
                      <w:pPr>
                        <w:spacing w:line="240" w:lineRule="auto"/>
                        <w:contextualSpacing/>
                        <w:rPr>
                          <w:rFonts w:ascii="Arial" w:hAnsi="Arial" w:cs="Arial"/>
                          <w:b/>
                          <w:bCs/>
                          <w:color w:val="FFFFFF" w:themeColor="background1"/>
                          <w:sz w:val="36"/>
                          <w:szCs w:val="36"/>
                        </w:rPr>
                      </w:pPr>
                      <w:r>
                        <w:rPr>
                          <w:rFonts w:ascii="Arial" w:hAnsi="Arial" w:cs="Arial"/>
                          <w:b/>
                          <w:bCs/>
                          <w:color w:val="FFFFFF" w:themeColor="background1"/>
                          <w:sz w:val="36"/>
                          <w:szCs w:val="36"/>
                        </w:rPr>
                        <w:t>Guidance on looking after yourself at home</w:t>
                      </w:r>
                    </w:p>
                  </w:txbxContent>
                </v:textbox>
                <w10:wrap anchorx="page" anchory="page"/>
                <w10:anchorlock/>
              </v:shape>
            </w:pict>
          </mc:Fallback>
        </mc:AlternateContent>
      </w:r>
    </w:p>
    <w:p w14:paraId="51338E25" w14:textId="0E9D0A1E" w:rsidR="00466A83" w:rsidRDefault="00466A83" w:rsidP="5E517F56">
      <w:pPr>
        <w:autoSpaceDE w:val="0"/>
        <w:autoSpaceDN w:val="0"/>
        <w:adjustRightInd w:val="0"/>
        <w:rPr>
          <w:b/>
          <w:bCs/>
        </w:rPr>
      </w:pPr>
    </w:p>
    <w:p w14:paraId="41DE890F" w14:textId="77777777" w:rsidR="5E517F56" w:rsidRDefault="5E517F56" w:rsidP="5E517F56">
      <w:pPr>
        <w:rPr>
          <w:b/>
          <w:bCs/>
        </w:rPr>
      </w:pPr>
    </w:p>
    <w:p w14:paraId="79FD96FC" w14:textId="5025E93A" w:rsidR="004C6C54" w:rsidRDefault="004C6C54" w:rsidP="009056CF">
      <w:pPr>
        <w:pStyle w:val="Default"/>
        <w:adjustRightInd/>
        <w:spacing w:line="276" w:lineRule="auto"/>
        <w:rPr>
          <w:b/>
          <w:bCs/>
        </w:rPr>
      </w:pPr>
    </w:p>
    <w:p w14:paraId="763141F1" w14:textId="102FBCBD" w:rsidR="00C96FE8" w:rsidRPr="00A400BD" w:rsidRDefault="00C96FE8" w:rsidP="009056CF">
      <w:pPr>
        <w:pStyle w:val="Default"/>
        <w:adjustRightInd/>
        <w:spacing w:line="276" w:lineRule="auto"/>
      </w:pPr>
    </w:p>
    <w:p w14:paraId="325894FF" w14:textId="77777777" w:rsidR="00886FE3" w:rsidRDefault="00886FE3" w:rsidP="009056CF">
      <w:pPr>
        <w:pStyle w:val="Default"/>
        <w:adjustRightInd/>
        <w:spacing w:line="276" w:lineRule="auto"/>
        <w:rPr>
          <w:b/>
          <w:bCs/>
        </w:rPr>
      </w:pPr>
    </w:p>
    <w:p w14:paraId="68694EAC" w14:textId="77777777" w:rsidR="00886FE3" w:rsidRDefault="00886FE3" w:rsidP="009056CF">
      <w:pPr>
        <w:pStyle w:val="Default"/>
        <w:adjustRightInd/>
        <w:spacing w:line="276" w:lineRule="auto"/>
        <w:rPr>
          <w:b/>
          <w:bCs/>
        </w:rPr>
      </w:pPr>
    </w:p>
    <w:p w14:paraId="240247D4" w14:textId="77777777" w:rsidR="00886FE3" w:rsidRDefault="00886FE3" w:rsidP="009056CF">
      <w:pPr>
        <w:pStyle w:val="Default"/>
        <w:adjustRightInd/>
        <w:spacing w:line="276" w:lineRule="auto"/>
        <w:rPr>
          <w:b/>
          <w:bCs/>
        </w:rPr>
      </w:pPr>
    </w:p>
    <w:p w14:paraId="04068B06" w14:textId="77777777" w:rsidR="00886FE3" w:rsidRDefault="00886FE3" w:rsidP="009056CF">
      <w:pPr>
        <w:pStyle w:val="Default"/>
        <w:adjustRightInd/>
        <w:spacing w:line="276" w:lineRule="auto"/>
        <w:rPr>
          <w:b/>
          <w:bCs/>
        </w:rPr>
      </w:pPr>
    </w:p>
    <w:p w14:paraId="25E51E56" w14:textId="77777777" w:rsidR="00886FE3" w:rsidRDefault="00886FE3" w:rsidP="009056CF">
      <w:pPr>
        <w:pStyle w:val="Default"/>
        <w:adjustRightInd/>
        <w:spacing w:line="276" w:lineRule="auto"/>
        <w:rPr>
          <w:b/>
          <w:bCs/>
        </w:rPr>
      </w:pPr>
    </w:p>
    <w:p w14:paraId="2C22203C" w14:textId="71040278" w:rsidR="61172E5E" w:rsidRDefault="61172E5E" w:rsidP="61172E5E">
      <w:pPr>
        <w:pStyle w:val="Default"/>
        <w:spacing w:line="276" w:lineRule="auto"/>
        <w:rPr>
          <w:b/>
          <w:bCs/>
        </w:rPr>
      </w:pPr>
    </w:p>
    <w:p w14:paraId="14441099" w14:textId="77777777" w:rsidR="00886FE3" w:rsidRDefault="00886FE3" w:rsidP="009056CF">
      <w:pPr>
        <w:pStyle w:val="Default"/>
        <w:adjustRightInd/>
        <w:spacing w:line="276" w:lineRule="auto"/>
        <w:rPr>
          <w:b/>
          <w:bCs/>
        </w:rPr>
      </w:pPr>
    </w:p>
    <w:p w14:paraId="5B7A4EDC" w14:textId="77777777" w:rsidR="00886FE3" w:rsidRDefault="00886FE3" w:rsidP="009056CF">
      <w:pPr>
        <w:pStyle w:val="Default"/>
        <w:adjustRightInd/>
        <w:spacing w:line="276" w:lineRule="auto"/>
        <w:rPr>
          <w:b/>
          <w:bCs/>
        </w:rPr>
      </w:pPr>
    </w:p>
    <w:p w14:paraId="1A3E20D2" w14:textId="77777777" w:rsidR="00886FE3" w:rsidRDefault="00886FE3" w:rsidP="009056CF">
      <w:pPr>
        <w:pStyle w:val="Default"/>
        <w:adjustRightInd/>
        <w:spacing w:line="276" w:lineRule="auto"/>
        <w:rPr>
          <w:b/>
          <w:bCs/>
        </w:rPr>
      </w:pPr>
    </w:p>
    <w:p w14:paraId="659F3A97" w14:textId="77777777" w:rsidR="00886FE3" w:rsidRDefault="00886FE3" w:rsidP="009056CF">
      <w:pPr>
        <w:pStyle w:val="Default"/>
        <w:adjustRightInd/>
        <w:spacing w:line="276" w:lineRule="auto"/>
        <w:rPr>
          <w:b/>
          <w:bCs/>
        </w:rPr>
      </w:pPr>
    </w:p>
    <w:p w14:paraId="5D3069F7" w14:textId="2A056631" w:rsidR="00886FE3" w:rsidRDefault="0033690B" w:rsidP="009056CF">
      <w:pPr>
        <w:pStyle w:val="Default"/>
        <w:adjustRightInd/>
        <w:spacing w:line="276" w:lineRule="auto"/>
        <w:rPr>
          <w:b/>
          <w:bCs/>
        </w:rPr>
      </w:pPr>
      <w:r>
        <w:rPr>
          <w:noProof/>
        </w:rPr>
        <mc:AlternateContent>
          <mc:Choice Requires="wps">
            <w:drawing>
              <wp:anchor distT="0" distB="0" distL="114300" distR="114300" simplePos="0" relativeHeight="251661824" behindDoc="0" locked="0" layoutInCell="1" allowOverlap="1" wp14:anchorId="14F6E11F" wp14:editId="2C2E280A">
                <wp:simplePos x="0" y="0"/>
                <wp:positionH relativeFrom="margin">
                  <wp:align>right</wp:align>
                </wp:positionH>
                <wp:positionV relativeFrom="paragraph">
                  <wp:posOffset>154305</wp:posOffset>
                </wp:positionV>
                <wp:extent cx="4848225" cy="2383155"/>
                <wp:effectExtent l="0" t="0" r="9525" b="0"/>
                <wp:wrapSquare wrapText="bothSides"/>
                <wp:docPr id="855364273" name="Text Box 12"/>
                <wp:cNvGraphicFramePr/>
                <a:graphic xmlns:a="http://schemas.openxmlformats.org/drawingml/2006/main">
                  <a:graphicData uri="http://schemas.microsoft.com/office/word/2010/wordprocessingShape">
                    <wps:wsp>
                      <wps:cNvSpPr/>
                      <wps:spPr>
                        <a:xfrm>
                          <a:off x="0" y="0"/>
                          <a:ext cx="4848225" cy="2383155"/>
                        </a:xfrm>
                        <a:prstGeom prst="rect">
                          <a:avLst/>
                        </a:prstGeom>
                        <a:noFill/>
                        <a:ln w="6350">
                          <a:noFill/>
                        </a:ln>
                      </wps:spPr>
                      <wps:txbx>
                        <w:txbxContent>
                          <w:p w14:paraId="6687D266" w14:textId="77777777" w:rsidR="00913249" w:rsidRDefault="00913249" w:rsidP="00913249">
                            <w:pPr>
                              <w:jc w:val="right"/>
                              <w:rPr>
                                <w:rFonts w:ascii="Arial" w:hAnsi="Arial" w:cs="Arial"/>
                                <w:b/>
                                <w:bCs/>
                                <w:sz w:val="72"/>
                                <w:szCs w:val="72"/>
                                <w:lang w:val="en-US"/>
                              </w:rPr>
                            </w:pPr>
                            <w:r>
                              <w:rPr>
                                <w:rFonts w:ascii="Arial" w:hAnsi="Arial" w:cs="Arial"/>
                                <w:b/>
                                <w:bCs/>
                                <w:sz w:val="72"/>
                                <w:szCs w:val="72"/>
                                <w:lang w:val="en-US"/>
                              </w:rPr>
                              <w:t>Heart Failure</w:t>
                            </w:r>
                          </w:p>
                          <w:p w14:paraId="039F7AFC" w14:textId="77777777" w:rsidR="00913249" w:rsidRDefault="00913249" w:rsidP="00913249">
                            <w:pPr>
                              <w:jc w:val="right"/>
                              <w:rPr>
                                <w:rFonts w:ascii="Arial" w:hAnsi="Arial" w:cs="Arial"/>
                                <w:b/>
                                <w:bCs/>
                                <w:sz w:val="72"/>
                                <w:szCs w:val="72"/>
                                <w:lang w:val="en-US"/>
                              </w:rPr>
                            </w:pPr>
                            <w:r>
                              <w:rPr>
                                <w:rFonts w:ascii="Arial" w:hAnsi="Arial" w:cs="Arial"/>
                                <w:b/>
                                <w:bCs/>
                                <w:sz w:val="72"/>
                                <w:szCs w:val="72"/>
                                <w:lang w:val="en-US"/>
                              </w:rPr>
                              <w:t>Guidance on looking after yourself at home</w:t>
                            </w:r>
                          </w:p>
                        </w:txbxContent>
                      </wps:txbx>
                      <wps:bodyPr spcFirstLastPara="0" wrap="square" lIns="0" tIns="0" rIns="0" bIns="0" anchor="t">
                        <a:noAutofit/>
                      </wps:bodyPr>
                    </wps:wsp>
                  </a:graphicData>
                </a:graphic>
              </wp:anchor>
            </w:drawing>
          </mc:Choice>
          <mc:Fallback>
            <w:pict>
              <v:rect w14:anchorId="14F6E11F" id="Text Box 12" o:spid="_x0000_s1028" style="position:absolute;margin-left:330.55pt;margin-top:12.15pt;width:381.75pt;height:187.65pt;z-index:2516618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" filled="f" stroked="f" strokeweight=".5pt">
                <v:textbox inset="0,0,0,0">
                  <w:txbxContent>
                    <w:p w14:paraId="6687D266" w14:textId="77777777" w:rsidR="00913249" w:rsidRDefault="00913249" w:rsidP="00913249">
                      <w:pPr>
                        <w:jc w:val="right"/>
                        <w:rPr>
                          <w:rFonts w:ascii="Arial" w:hAnsi="Arial" w:cs="Arial"/>
                          <w:b/>
                          <w:bCs/>
                          <w:sz w:val="72"/>
                          <w:szCs w:val="72"/>
                          <w:lang w:val="en-US"/>
                        </w:rPr>
                      </w:pPr>
                      <w:r>
                        <w:rPr>
                          <w:rFonts w:ascii="Arial" w:hAnsi="Arial" w:cs="Arial"/>
                          <w:b/>
                          <w:bCs/>
                          <w:sz w:val="72"/>
                          <w:szCs w:val="72"/>
                          <w:lang w:val="en-US"/>
                        </w:rPr>
                        <w:t>Heart Failure</w:t>
                      </w:r>
                    </w:p>
                    <w:p w14:paraId="039F7AFC" w14:textId="77777777" w:rsidR="00913249" w:rsidRDefault="00913249" w:rsidP="00913249">
                      <w:pPr>
                        <w:jc w:val="right"/>
                        <w:rPr>
                          <w:rFonts w:ascii="Arial" w:hAnsi="Arial" w:cs="Arial"/>
                          <w:b/>
                          <w:bCs/>
                          <w:sz w:val="72"/>
                          <w:szCs w:val="72"/>
                          <w:lang w:val="en-US"/>
                        </w:rPr>
                      </w:pPr>
                      <w:r>
                        <w:rPr>
                          <w:rFonts w:ascii="Arial" w:hAnsi="Arial" w:cs="Arial"/>
                          <w:b/>
                          <w:bCs/>
                          <w:sz w:val="72"/>
                          <w:szCs w:val="72"/>
                          <w:lang w:val="en-US"/>
                        </w:rPr>
                        <w:t>Guidance on looking after yourself at home</w:t>
                      </w:r>
                    </w:p>
                  </w:txbxContent>
                </v:textbox>
                <w10:wrap type="square" anchorx="margin"/>
              </v:rect>
            </w:pict>
          </mc:Fallback>
        </mc:AlternateContent>
      </w:r>
    </w:p>
    <w:p w14:paraId="274136EA" w14:textId="77777777" w:rsidR="00886FE3" w:rsidRDefault="00886FE3" w:rsidP="009056CF">
      <w:pPr>
        <w:pStyle w:val="Default"/>
        <w:adjustRightInd/>
        <w:spacing w:line="276" w:lineRule="auto"/>
        <w:rPr>
          <w:b/>
          <w:bCs/>
        </w:rPr>
      </w:pPr>
    </w:p>
    <w:p w14:paraId="555DACCD" w14:textId="77777777" w:rsidR="00886FE3" w:rsidRDefault="00886FE3" w:rsidP="009056CF">
      <w:pPr>
        <w:pStyle w:val="Default"/>
        <w:adjustRightInd/>
        <w:spacing w:line="276" w:lineRule="auto"/>
        <w:rPr>
          <w:b/>
          <w:bCs/>
        </w:rPr>
      </w:pPr>
    </w:p>
    <w:p w14:paraId="76B0473F" w14:textId="77777777" w:rsidR="00886FE3" w:rsidRDefault="00886FE3" w:rsidP="009056CF">
      <w:pPr>
        <w:pStyle w:val="Default"/>
        <w:adjustRightInd/>
        <w:spacing w:line="276" w:lineRule="auto"/>
        <w:rPr>
          <w:b/>
          <w:bCs/>
        </w:rPr>
      </w:pPr>
    </w:p>
    <w:p w14:paraId="11EA7179" w14:textId="77777777" w:rsidR="00886FE3" w:rsidRDefault="00886FE3" w:rsidP="009056CF">
      <w:pPr>
        <w:pStyle w:val="Default"/>
        <w:adjustRightInd/>
        <w:spacing w:line="276" w:lineRule="auto"/>
        <w:rPr>
          <w:b/>
          <w:bCs/>
        </w:rPr>
      </w:pPr>
    </w:p>
    <w:p w14:paraId="7DC4F59F" w14:textId="77777777" w:rsidR="00886FE3" w:rsidRDefault="00886FE3" w:rsidP="009056CF">
      <w:pPr>
        <w:pStyle w:val="Default"/>
        <w:adjustRightInd/>
        <w:spacing w:line="276" w:lineRule="auto"/>
        <w:rPr>
          <w:b/>
          <w:bCs/>
        </w:rPr>
      </w:pPr>
    </w:p>
    <w:p w14:paraId="6449E3F4" w14:textId="77777777" w:rsidR="00886FE3" w:rsidRDefault="00886FE3" w:rsidP="009056CF">
      <w:pPr>
        <w:pStyle w:val="Default"/>
        <w:adjustRightInd/>
        <w:spacing w:line="276" w:lineRule="auto"/>
        <w:rPr>
          <w:b/>
          <w:bCs/>
        </w:rPr>
      </w:pPr>
    </w:p>
    <w:p w14:paraId="7BC78210" w14:textId="77777777" w:rsidR="00886FE3" w:rsidRDefault="00886FE3" w:rsidP="009056CF">
      <w:pPr>
        <w:pStyle w:val="Default"/>
        <w:adjustRightInd/>
        <w:spacing w:line="276" w:lineRule="auto"/>
        <w:rPr>
          <w:b/>
          <w:bCs/>
        </w:rPr>
      </w:pPr>
    </w:p>
    <w:p w14:paraId="3342ECDD" w14:textId="10CD3D86" w:rsidR="00886FE3" w:rsidRDefault="00886FE3" w:rsidP="61172E5E">
      <w:pPr>
        <w:jc w:val="right"/>
        <w:rPr>
          <w:b/>
          <w:bCs/>
        </w:rPr>
      </w:pPr>
    </w:p>
    <w:p w14:paraId="0A8F9376" w14:textId="77777777" w:rsidR="00886FE3" w:rsidRDefault="00886FE3" w:rsidP="009056CF">
      <w:pPr>
        <w:pStyle w:val="Default"/>
        <w:adjustRightInd/>
        <w:spacing w:line="276" w:lineRule="auto"/>
        <w:rPr>
          <w:b/>
          <w:bCs/>
        </w:rPr>
      </w:pPr>
    </w:p>
    <w:p w14:paraId="71C845EB" w14:textId="77777777" w:rsidR="00886FE3" w:rsidRDefault="00886FE3" w:rsidP="009056CF">
      <w:pPr>
        <w:pStyle w:val="Default"/>
        <w:adjustRightInd/>
        <w:spacing w:line="276" w:lineRule="auto"/>
        <w:rPr>
          <w:b/>
          <w:bCs/>
        </w:rPr>
      </w:pPr>
    </w:p>
    <w:p w14:paraId="4EE92DC5" w14:textId="77777777" w:rsidR="00886FE3" w:rsidRDefault="00886FE3" w:rsidP="009056CF">
      <w:pPr>
        <w:pStyle w:val="Default"/>
        <w:adjustRightInd/>
        <w:spacing w:line="276" w:lineRule="auto"/>
        <w:rPr>
          <w:b/>
          <w:bCs/>
        </w:rPr>
      </w:pPr>
    </w:p>
    <w:p w14:paraId="7097EE95" w14:textId="77777777" w:rsidR="00886FE3" w:rsidRDefault="00886FE3" w:rsidP="009056CF">
      <w:pPr>
        <w:pStyle w:val="Default"/>
        <w:adjustRightInd/>
        <w:spacing w:line="276" w:lineRule="auto"/>
        <w:rPr>
          <w:b/>
          <w:bCs/>
        </w:rPr>
      </w:pPr>
    </w:p>
    <w:p w14:paraId="56DA6DE8" w14:textId="77777777" w:rsidR="00886FE3" w:rsidRDefault="00886FE3" w:rsidP="009056CF">
      <w:pPr>
        <w:pStyle w:val="Default"/>
        <w:adjustRightInd/>
        <w:spacing w:line="276" w:lineRule="auto"/>
        <w:rPr>
          <w:b/>
          <w:bCs/>
        </w:rPr>
      </w:pPr>
    </w:p>
    <w:p w14:paraId="55EF793B" w14:textId="77777777" w:rsidR="00886FE3" w:rsidRDefault="00886FE3" w:rsidP="009056CF">
      <w:pPr>
        <w:pStyle w:val="Default"/>
        <w:adjustRightInd/>
        <w:spacing w:line="276" w:lineRule="auto"/>
        <w:rPr>
          <w:b/>
          <w:bCs/>
        </w:rPr>
      </w:pPr>
    </w:p>
    <w:p w14:paraId="394E5DEF" w14:textId="77777777" w:rsidR="00886FE3" w:rsidRDefault="00886FE3" w:rsidP="009056CF">
      <w:pPr>
        <w:pStyle w:val="Default"/>
        <w:adjustRightInd/>
        <w:spacing w:line="276" w:lineRule="auto"/>
        <w:rPr>
          <w:b/>
          <w:bCs/>
        </w:rPr>
      </w:pPr>
    </w:p>
    <w:p w14:paraId="71D2ABD5" w14:textId="77777777" w:rsidR="00886FE3" w:rsidRDefault="00886FE3" w:rsidP="009056CF">
      <w:pPr>
        <w:pStyle w:val="Default"/>
        <w:adjustRightInd/>
        <w:spacing w:line="276" w:lineRule="auto"/>
        <w:rPr>
          <w:b/>
          <w:bCs/>
        </w:rPr>
      </w:pPr>
    </w:p>
    <w:p w14:paraId="1E2C4844" w14:textId="77777777" w:rsidR="00886FE3" w:rsidRDefault="00886FE3" w:rsidP="009056CF">
      <w:pPr>
        <w:pStyle w:val="Default"/>
        <w:adjustRightInd/>
        <w:spacing w:line="276" w:lineRule="auto"/>
        <w:rPr>
          <w:b/>
          <w:bCs/>
        </w:rPr>
      </w:pPr>
    </w:p>
    <w:p w14:paraId="71E1359D" w14:textId="77777777" w:rsidR="00886FE3" w:rsidRDefault="00886FE3" w:rsidP="009056CF">
      <w:pPr>
        <w:pStyle w:val="Default"/>
        <w:adjustRightInd/>
        <w:spacing w:line="276" w:lineRule="auto"/>
        <w:rPr>
          <w:b/>
          <w:bCs/>
        </w:rPr>
      </w:pPr>
    </w:p>
    <w:p w14:paraId="1A78936F" w14:textId="77777777" w:rsidR="00886FE3" w:rsidRDefault="00886FE3" w:rsidP="009056CF">
      <w:pPr>
        <w:pStyle w:val="Default"/>
        <w:adjustRightInd/>
        <w:spacing w:line="276" w:lineRule="auto"/>
        <w:rPr>
          <w:b/>
          <w:bCs/>
        </w:rPr>
      </w:pPr>
    </w:p>
    <w:p w14:paraId="49397AEE" w14:textId="77777777" w:rsidR="00886FE3" w:rsidRDefault="00886FE3" w:rsidP="009056CF">
      <w:pPr>
        <w:pStyle w:val="Default"/>
        <w:adjustRightInd/>
        <w:spacing w:line="276" w:lineRule="auto"/>
        <w:rPr>
          <w:b/>
          <w:bCs/>
        </w:rPr>
      </w:pPr>
    </w:p>
    <w:p w14:paraId="224C7C1B" w14:textId="77777777" w:rsidR="00886FE3" w:rsidRDefault="00886FE3" w:rsidP="009056CF">
      <w:pPr>
        <w:pStyle w:val="Default"/>
        <w:adjustRightInd/>
        <w:spacing w:line="276" w:lineRule="auto"/>
        <w:rPr>
          <w:b/>
          <w:bCs/>
        </w:rPr>
      </w:pPr>
    </w:p>
    <w:p w14:paraId="564B9F40" w14:textId="77777777" w:rsidR="00886FE3" w:rsidRDefault="00886FE3" w:rsidP="009056CF">
      <w:pPr>
        <w:pStyle w:val="Default"/>
        <w:adjustRightInd/>
        <w:spacing w:line="276" w:lineRule="auto"/>
        <w:rPr>
          <w:b/>
          <w:bCs/>
        </w:rPr>
      </w:pPr>
    </w:p>
    <w:p w14:paraId="7FEDCEEF" w14:textId="77777777" w:rsidR="00886FE3" w:rsidRDefault="00886FE3" w:rsidP="009056CF">
      <w:pPr>
        <w:pStyle w:val="Default"/>
        <w:adjustRightInd/>
        <w:spacing w:line="276" w:lineRule="auto"/>
        <w:rPr>
          <w:b/>
          <w:bCs/>
        </w:rPr>
      </w:pPr>
    </w:p>
    <w:p w14:paraId="7076FF75" w14:textId="77777777" w:rsidR="00886FE3" w:rsidRDefault="00886FE3" w:rsidP="009056CF">
      <w:pPr>
        <w:pStyle w:val="Default"/>
        <w:adjustRightInd/>
        <w:spacing w:line="276" w:lineRule="auto"/>
        <w:rPr>
          <w:b/>
          <w:bCs/>
        </w:rPr>
      </w:pPr>
    </w:p>
    <w:p w14:paraId="66293030" w14:textId="77777777" w:rsidR="00886FE3" w:rsidRDefault="00886FE3" w:rsidP="009056CF">
      <w:pPr>
        <w:pStyle w:val="Default"/>
        <w:adjustRightInd/>
        <w:spacing w:line="276" w:lineRule="auto"/>
        <w:rPr>
          <w:b/>
          <w:bCs/>
        </w:rPr>
      </w:pPr>
    </w:p>
    <w:p w14:paraId="59F34286" w14:textId="77777777" w:rsidR="00886FE3" w:rsidRDefault="00886FE3" w:rsidP="009056CF">
      <w:pPr>
        <w:pStyle w:val="Default"/>
        <w:adjustRightInd/>
        <w:spacing w:line="276" w:lineRule="auto"/>
        <w:rPr>
          <w:b/>
          <w:bCs/>
        </w:rPr>
      </w:pPr>
    </w:p>
    <w:p w14:paraId="514ECF07" w14:textId="4F36A4FE" w:rsidR="00886FE3" w:rsidRDefault="00886FE3" w:rsidP="009056CF">
      <w:pPr>
        <w:pStyle w:val="Default"/>
        <w:adjustRightInd/>
        <w:spacing w:line="276" w:lineRule="auto"/>
      </w:pPr>
    </w:p>
    <w:p w14:paraId="77782554" w14:textId="767C2395" w:rsidR="00886FE3" w:rsidRDefault="00886FE3" w:rsidP="009056CF">
      <w:pPr>
        <w:pStyle w:val="Default"/>
        <w:adjustRightInd/>
        <w:spacing w:line="276" w:lineRule="auto"/>
      </w:pPr>
    </w:p>
    <w:p w14:paraId="52306D91" w14:textId="77777777" w:rsidR="00A737C7" w:rsidRDefault="00A737C7" w:rsidP="009056CF">
      <w:pPr>
        <w:pStyle w:val="Default"/>
        <w:adjustRightInd/>
        <w:spacing w:line="276" w:lineRule="auto"/>
      </w:pPr>
    </w:p>
    <w:p w14:paraId="509F80EE" w14:textId="77777777" w:rsidR="00A737C7" w:rsidRDefault="00A737C7" w:rsidP="009056CF">
      <w:pPr>
        <w:pStyle w:val="Default"/>
        <w:adjustRightInd/>
        <w:spacing w:line="276" w:lineRule="auto"/>
      </w:pPr>
    </w:p>
    <w:p w14:paraId="3FB81C60" w14:textId="77777777" w:rsidR="00A737C7" w:rsidRDefault="00A737C7" w:rsidP="009056CF">
      <w:pPr>
        <w:pStyle w:val="Default"/>
        <w:adjustRightInd/>
        <w:spacing w:line="276" w:lineRule="auto"/>
      </w:pPr>
    </w:p>
    <w:p w14:paraId="57152751" w14:textId="77777777" w:rsidR="00A737C7" w:rsidRDefault="00A737C7" w:rsidP="009056CF">
      <w:pPr>
        <w:pStyle w:val="Default"/>
        <w:adjustRightInd/>
        <w:spacing w:line="276" w:lineRule="auto"/>
      </w:pPr>
    </w:p>
    <w:p w14:paraId="01ADF045" w14:textId="4BA5FCBB" w:rsidR="00A737C7" w:rsidRDefault="00A737C7" w:rsidP="009056CF">
      <w:pPr>
        <w:pStyle w:val="Default"/>
        <w:adjustRightInd/>
        <w:spacing w:line="276" w:lineRule="auto"/>
      </w:pPr>
    </w:p>
    <w:p w14:paraId="7C2F171C" w14:textId="475B7931" w:rsidR="00A737C7" w:rsidRDefault="00A737C7" w:rsidP="009056CF">
      <w:pPr>
        <w:pStyle w:val="Default"/>
        <w:adjustRightInd/>
        <w:spacing w:line="276" w:lineRule="auto"/>
      </w:pPr>
    </w:p>
    <w:tbl>
      <w:tblPr>
        <w:tblStyle w:val="TableGrid"/>
        <w:tblW w:w="0" w:type="auto"/>
        <w:tblLook w:val="04A0" w:firstRow="1" w:lastRow="0" w:firstColumn="1" w:lastColumn="0" w:noHBand="0" w:noVBand="1"/>
      </w:tblPr>
      <w:tblGrid>
        <w:gridCol w:w="10456"/>
      </w:tblGrid>
      <w:tr w:rsidR="00A737C7" w14:paraId="69276AFE" w14:textId="77777777" w:rsidTr="00A737C7">
        <w:tc>
          <w:tcPr>
            <w:tcW w:w="10456" w:type="dxa"/>
            <w:shd w:val="clear" w:color="auto" w:fill="FAE2D5" w:themeFill="accent2" w:themeFillTint="33"/>
          </w:tcPr>
          <w:p w14:paraId="5E3E3B26" w14:textId="77777777" w:rsidR="00A737C7" w:rsidRDefault="00A737C7" w:rsidP="00A737C7">
            <w:pPr>
              <w:pStyle w:val="Default"/>
              <w:adjustRightInd/>
              <w:spacing w:line="276" w:lineRule="auto"/>
              <w:jc w:val="center"/>
            </w:pPr>
          </w:p>
          <w:p w14:paraId="6F0A59CE" w14:textId="1B03075D" w:rsidR="00A737C7" w:rsidRPr="00A737C7" w:rsidRDefault="00A737C7" w:rsidP="00A737C7">
            <w:pPr>
              <w:pStyle w:val="Default"/>
              <w:adjustRightInd/>
              <w:spacing w:line="276" w:lineRule="auto"/>
              <w:jc w:val="center"/>
              <w:rPr>
                <w:b/>
                <w:bCs/>
                <w:sz w:val="40"/>
                <w:szCs w:val="40"/>
              </w:rPr>
            </w:pPr>
            <w:r w:rsidRPr="00A737C7">
              <w:rPr>
                <w:b/>
                <w:bCs/>
                <w:sz w:val="40"/>
                <w:szCs w:val="40"/>
              </w:rPr>
              <w:t>Heart Failure</w:t>
            </w:r>
          </w:p>
          <w:p w14:paraId="6F7FF5BB" w14:textId="77777777" w:rsidR="00A737C7" w:rsidRPr="00A737C7" w:rsidRDefault="00A737C7" w:rsidP="00A737C7">
            <w:pPr>
              <w:pStyle w:val="Default"/>
              <w:adjustRightInd/>
              <w:spacing w:line="276" w:lineRule="auto"/>
              <w:jc w:val="center"/>
              <w:rPr>
                <w:sz w:val="28"/>
                <w:szCs w:val="28"/>
              </w:rPr>
            </w:pPr>
            <w:r w:rsidRPr="00A737C7">
              <w:rPr>
                <w:sz w:val="28"/>
                <w:szCs w:val="28"/>
              </w:rPr>
              <w:t>How to look after yourself</w:t>
            </w:r>
          </w:p>
          <w:p w14:paraId="353263B2" w14:textId="5E78AEF5" w:rsidR="00A737C7" w:rsidRDefault="00A737C7" w:rsidP="00A737C7">
            <w:pPr>
              <w:pStyle w:val="Default"/>
              <w:adjustRightInd/>
              <w:spacing w:line="276" w:lineRule="auto"/>
              <w:jc w:val="center"/>
            </w:pPr>
          </w:p>
        </w:tc>
      </w:tr>
    </w:tbl>
    <w:p w14:paraId="2845291D" w14:textId="77777777" w:rsidR="00A737C7" w:rsidRDefault="00A737C7" w:rsidP="009056CF">
      <w:pPr>
        <w:pStyle w:val="Default"/>
        <w:adjustRightInd/>
        <w:spacing w:line="276" w:lineRule="auto"/>
      </w:pPr>
    </w:p>
    <w:p w14:paraId="40640A13" w14:textId="77777777" w:rsidR="00A737C7" w:rsidRDefault="00A737C7" w:rsidP="009056CF">
      <w:pPr>
        <w:pStyle w:val="Default"/>
        <w:adjustRightInd/>
        <w:spacing w:line="276" w:lineRule="auto"/>
      </w:pPr>
    </w:p>
    <w:tbl>
      <w:tblPr>
        <w:tblStyle w:val="TableGrid"/>
        <w:tblW w:w="0" w:type="auto"/>
        <w:tblLayout w:type="fixed"/>
        <w:tblLook w:val="06A0" w:firstRow="1" w:lastRow="0" w:firstColumn="1" w:lastColumn="0" w:noHBand="1" w:noVBand="1"/>
      </w:tblPr>
      <w:tblGrid>
        <w:gridCol w:w="4830"/>
        <w:gridCol w:w="5738"/>
      </w:tblGrid>
      <w:tr w:rsidR="61172E5E" w14:paraId="716D3715" w14:textId="77777777" w:rsidTr="61172E5E">
        <w:trPr>
          <w:trHeight w:val="1920"/>
        </w:trPr>
        <w:tc>
          <w:tcPr>
            <w:tcW w:w="4830" w:type="dxa"/>
            <w:tcBorders>
              <w:top w:val="none" w:sz="12" w:space="0" w:color="000000" w:themeColor="text1"/>
              <w:left w:val="none" w:sz="12" w:space="0" w:color="000000" w:themeColor="text1"/>
              <w:bottom w:val="none" w:sz="12" w:space="0" w:color="000000" w:themeColor="text1"/>
              <w:right w:val="single" w:sz="12" w:space="0" w:color="000000" w:themeColor="text1"/>
            </w:tcBorders>
          </w:tcPr>
          <w:p w14:paraId="6E12EF85" w14:textId="07E4B1EB" w:rsidR="2E6EE1EF" w:rsidRDefault="2E6EE1EF" w:rsidP="61172E5E">
            <w:pPr>
              <w:pStyle w:val="Default"/>
              <w:spacing w:line="276" w:lineRule="auto"/>
            </w:pPr>
            <w:r>
              <w:rPr>
                <w:noProof/>
              </w:rPr>
              <w:drawing>
                <wp:inline distT="0" distB="0" distL="0" distR="0" wp14:anchorId="73D5D49A" wp14:editId="2655141E">
                  <wp:extent cx="1906621" cy="1866900"/>
                  <wp:effectExtent l="0" t="0" r="0" b="0"/>
                  <wp:docPr id="4471275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43323" name=""/>
                          <pic:cNvPicPr/>
                        </pic:nvPicPr>
                        <pic:blipFill>
                          <a:blip r:embed="rId12">
                            <a:extLst>
                              <a:ext uri="{28A0092B-C50C-407E-A947-70E740481C1C}">
                                <a14:useLocalDpi xmlns:a14="http://schemas.microsoft.com/office/drawing/2010/main"/>
                              </a:ext>
                            </a:extLst>
                          </a:blip>
                          <a:stretch>
                            <a:fillRect/>
                          </a:stretch>
                        </pic:blipFill>
                        <pic:spPr>
                          <a:xfrm>
                            <a:off x="0" y="0"/>
                            <a:ext cx="1906621" cy="1866900"/>
                          </a:xfrm>
                          <a:prstGeom prst="rect">
                            <a:avLst/>
                          </a:prstGeom>
                        </pic:spPr>
                      </pic:pic>
                    </a:graphicData>
                  </a:graphic>
                </wp:inline>
              </w:drawing>
            </w:r>
          </w:p>
        </w:tc>
        <w:tc>
          <w:tcPr>
            <w:tcW w:w="5738" w:type="dxa"/>
            <w:tcBorders>
              <w:left w:val="single" w:sz="12" w:space="0" w:color="000000" w:themeColor="text1"/>
            </w:tcBorders>
            <w:shd w:val="clear" w:color="auto" w:fill="A5C9EB" w:themeFill="text2" w:themeFillTint="40"/>
            <w:vAlign w:val="center"/>
          </w:tcPr>
          <w:p w14:paraId="003368CA" w14:textId="0C6E61EB" w:rsidR="2E6EE1EF" w:rsidRDefault="2E6EE1EF" w:rsidP="61172E5E">
            <w:pPr>
              <w:pStyle w:val="Default"/>
              <w:spacing w:line="276" w:lineRule="auto"/>
            </w:pPr>
            <w:r w:rsidRPr="61172E5E">
              <w:rPr>
                <w:b/>
                <w:bCs/>
                <w:sz w:val="28"/>
                <w:szCs w:val="28"/>
              </w:rPr>
              <w:t>Did you know?</w:t>
            </w:r>
          </w:p>
          <w:p w14:paraId="7914A37F" w14:textId="5A2B0CBA" w:rsidR="2E6EE1EF" w:rsidRDefault="2E6EE1EF" w:rsidP="61172E5E">
            <w:pPr>
              <w:pStyle w:val="Default"/>
              <w:spacing w:line="276" w:lineRule="auto"/>
              <w:rPr>
                <w:sz w:val="32"/>
                <w:szCs w:val="32"/>
              </w:rPr>
            </w:pPr>
            <w:r w:rsidRPr="61172E5E">
              <w:rPr>
                <w:sz w:val="28"/>
                <w:szCs w:val="28"/>
              </w:rPr>
              <w:t>About 1 in 4 patients with heart failure return to hospital within a month of leaving – but there are things you can do for yourself.</w:t>
            </w:r>
          </w:p>
          <w:p w14:paraId="636EA301" w14:textId="0181E8E0" w:rsidR="2E6EE1EF" w:rsidRDefault="2E6EE1EF" w:rsidP="61172E5E">
            <w:pPr>
              <w:pStyle w:val="Default"/>
              <w:spacing w:line="276" w:lineRule="auto"/>
              <w:rPr>
                <w:b/>
                <w:bCs/>
                <w:sz w:val="28"/>
                <w:szCs w:val="28"/>
              </w:rPr>
            </w:pPr>
            <w:r w:rsidRPr="61172E5E">
              <w:rPr>
                <w:b/>
                <w:bCs/>
                <w:sz w:val="28"/>
                <w:szCs w:val="28"/>
              </w:rPr>
              <w:t>This leaflet gives you the most important steps to stay well.</w:t>
            </w:r>
          </w:p>
          <w:p w14:paraId="2EAE652D" w14:textId="0F396C4E" w:rsidR="61172E5E" w:rsidRDefault="61172E5E" w:rsidP="61172E5E">
            <w:pPr>
              <w:pStyle w:val="Default"/>
              <w:spacing w:line="276" w:lineRule="auto"/>
              <w:rPr>
                <w:b/>
                <w:bCs/>
              </w:rPr>
            </w:pPr>
          </w:p>
        </w:tc>
      </w:tr>
    </w:tbl>
    <w:p w14:paraId="51C4FA6B" w14:textId="23179F27" w:rsidR="001A4152" w:rsidRDefault="001A4152" w:rsidP="009056CF">
      <w:pPr>
        <w:pStyle w:val="Default"/>
        <w:adjustRightInd/>
        <w:spacing w:line="276" w:lineRule="auto"/>
      </w:pPr>
    </w:p>
    <w:p w14:paraId="51324A9C" w14:textId="760DA281" w:rsidR="001A4152" w:rsidRPr="00413CC1" w:rsidRDefault="001A4152" w:rsidP="009056CF">
      <w:pPr>
        <w:pStyle w:val="Default"/>
        <w:adjustRightInd/>
        <w:spacing w:line="276" w:lineRule="auto"/>
      </w:pPr>
    </w:p>
    <w:tbl>
      <w:tblPr>
        <w:tblStyle w:val="TableGrid"/>
        <w:tblW w:w="0" w:type="auto"/>
        <w:tblLook w:val="04A0" w:firstRow="1" w:lastRow="0" w:firstColumn="1" w:lastColumn="0" w:noHBand="0" w:noVBand="1"/>
      </w:tblPr>
      <w:tblGrid>
        <w:gridCol w:w="10456"/>
      </w:tblGrid>
      <w:tr w:rsidR="001A4152" w14:paraId="371924DD" w14:textId="77777777" w:rsidTr="61172E5E">
        <w:trPr>
          <w:trHeight w:val="536"/>
        </w:trPr>
        <w:tc>
          <w:tcPr>
            <w:tcW w:w="10456" w:type="dxa"/>
            <w:tcBorders>
              <w:bottom w:val="single" w:sz="4" w:space="0" w:color="auto"/>
            </w:tcBorders>
            <w:shd w:val="clear" w:color="auto" w:fill="E36D6D"/>
            <w:vAlign w:val="center"/>
          </w:tcPr>
          <w:p w14:paraId="1E943745" w14:textId="0D04E9D8" w:rsidR="001A4152" w:rsidRDefault="001A4152" w:rsidP="001A4152">
            <w:pPr>
              <w:pStyle w:val="Default"/>
              <w:adjustRightInd/>
              <w:spacing w:line="276" w:lineRule="auto"/>
              <w:jc w:val="center"/>
              <w:rPr>
                <w:b/>
                <w:bCs/>
              </w:rPr>
            </w:pPr>
            <w:r w:rsidRPr="002B7B38">
              <w:rPr>
                <w:b/>
                <w:bCs/>
                <w:sz w:val="28"/>
                <w:szCs w:val="28"/>
              </w:rPr>
              <w:t>When to seek help</w:t>
            </w:r>
          </w:p>
        </w:tc>
      </w:tr>
      <w:tr w:rsidR="001A4152" w14:paraId="7A3F6C4E" w14:textId="77777777" w:rsidTr="61172E5E">
        <w:tc>
          <w:tcPr>
            <w:tcW w:w="10456" w:type="dxa"/>
            <w:tcBorders>
              <w:top w:val="single" w:sz="4" w:space="0" w:color="auto"/>
              <w:left w:val="nil"/>
              <w:bottom w:val="nil"/>
              <w:right w:val="nil"/>
            </w:tcBorders>
          </w:tcPr>
          <w:p w14:paraId="639BF84B" w14:textId="77777777" w:rsidR="00BC7A72" w:rsidRDefault="00BC7A72" w:rsidP="001A4152">
            <w:pPr>
              <w:pStyle w:val="Default"/>
              <w:adjustRightInd/>
              <w:spacing w:line="276" w:lineRule="auto"/>
              <w:rPr>
                <w:b/>
                <w:bCs/>
              </w:rPr>
            </w:pPr>
          </w:p>
          <w:p w14:paraId="46ECD22A" w14:textId="3D6B12E5" w:rsidR="001A4152" w:rsidRPr="00413CC1" w:rsidRDefault="10EABDAC" w:rsidP="61172E5E">
            <w:pPr>
              <w:pStyle w:val="Default"/>
              <w:adjustRightInd/>
              <w:spacing w:line="276" w:lineRule="auto"/>
              <w:rPr>
                <w:sz w:val="28"/>
                <w:szCs w:val="28"/>
              </w:rPr>
            </w:pPr>
            <w:r w:rsidRPr="61172E5E">
              <w:rPr>
                <w:b/>
                <w:bCs/>
                <w:sz w:val="28"/>
                <w:szCs w:val="28"/>
              </w:rPr>
              <w:t xml:space="preserve">There are times you should not wait and should ask for help. </w:t>
            </w:r>
            <w:r w:rsidRPr="61172E5E">
              <w:rPr>
                <w:sz w:val="28"/>
                <w:szCs w:val="28"/>
              </w:rPr>
              <w:t>Please contact your heart failure team immediately if you notice any of the following:</w:t>
            </w:r>
          </w:p>
          <w:p w14:paraId="06477AF0" w14:textId="77777777" w:rsidR="001A4152" w:rsidRPr="00413CC1" w:rsidRDefault="10EABDAC" w:rsidP="61172E5E">
            <w:pPr>
              <w:pStyle w:val="Default"/>
              <w:numPr>
                <w:ilvl w:val="0"/>
                <w:numId w:val="11"/>
              </w:numPr>
              <w:adjustRightInd/>
              <w:spacing w:line="276" w:lineRule="auto"/>
              <w:rPr>
                <w:sz w:val="32"/>
                <w:szCs w:val="32"/>
              </w:rPr>
            </w:pPr>
            <w:r w:rsidRPr="61172E5E">
              <w:rPr>
                <w:sz w:val="28"/>
                <w:szCs w:val="28"/>
              </w:rPr>
              <w:t>Worsening breathlessness or swelling</w:t>
            </w:r>
          </w:p>
          <w:p w14:paraId="7F440F51" w14:textId="77777777" w:rsidR="001A4152" w:rsidRPr="00413CC1" w:rsidRDefault="10EABDAC" w:rsidP="61172E5E">
            <w:pPr>
              <w:pStyle w:val="Default"/>
              <w:numPr>
                <w:ilvl w:val="0"/>
                <w:numId w:val="11"/>
              </w:numPr>
              <w:adjustRightInd/>
              <w:spacing w:line="276" w:lineRule="auto"/>
              <w:rPr>
                <w:sz w:val="32"/>
                <w:szCs w:val="32"/>
              </w:rPr>
            </w:pPr>
            <w:r w:rsidRPr="61172E5E">
              <w:rPr>
                <w:sz w:val="28"/>
                <w:szCs w:val="28"/>
              </w:rPr>
              <w:t>Difficulty breathing</w:t>
            </w:r>
          </w:p>
          <w:p w14:paraId="710C973A" w14:textId="77777777" w:rsidR="001A4152" w:rsidRPr="00413CC1" w:rsidRDefault="10EABDAC" w:rsidP="61172E5E">
            <w:pPr>
              <w:pStyle w:val="Default"/>
              <w:numPr>
                <w:ilvl w:val="0"/>
                <w:numId w:val="11"/>
              </w:numPr>
              <w:adjustRightInd/>
              <w:spacing w:line="276" w:lineRule="auto"/>
              <w:rPr>
                <w:sz w:val="32"/>
                <w:szCs w:val="32"/>
              </w:rPr>
            </w:pPr>
            <w:r w:rsidRPr="61172E5E">
              <w:rPr>
                <w:sz w:val="28"/>
                <w:szCs w:val="28"/>
              </w:rPr>
              <w:t>Exhaustion with routine activities</w:t>
            </w:r>
          </w:p>
          <w:p w14:paraId="5AA8011C" w14:textId="4ECD623F" w:rsidR="001A4152" w:rsidRDefault="10EABDAC" w:rsidP="61172E5E">
            <w:pPr>
              <w:pStyle w:val="Default"/>
              <w:numPr>
                <w:ilvl w:val="0"/>
                <w:numId w:val="11"/>
              </w:numPr>
              <w:adjustRightInd/>
              <w:spacing w:line="276" w:lineRule="auto"/>
              <w:rPr>
                <w:sz w:val="32"/>
                <w:szCs w:val="32"/>
              </w:rPr>
            </w:pPr>
            <w:r w:rsidRPr="61172E5E">
              <w:rPr>
                <w:sz w:val="28"/>
                <w:szCs w:val="28"/>
              </w:rPr>
              <w:t xml:space="preserve">Weight </w:t>
            </w:r>
            <w:r w:rsidR="757B8E18" w:rsidRPr="61172E5E">
              <w:rPr>
                <w:sz w:val="28"/>
                <w:szCs w:val="28"/>
              </w:rPr>
              <w:t>g</w:t>
            </w:r>
            <w:r w:rsidRPr="61172E5E">
              <w:rPr>
                <w:sz w:val="28"/>
                <w:szCs w:val="28"/>
              </w:rPr>
              <w:t>ain of 3kg over a few days with swelling</w:t>
            </w:r>
          </w:p>
        </w:tc>
      </w:tr>
    </w:tbl>
    <w:p w14:paraId="165A40FD" w14:textId="3CD82A9E" w:rsidR="00550494" w:rsidRDefault="00550494" w:rsidP="009056CF">
      <w:pPr>
        <w:pStyle w:val="Default"/>
        <w:adjustRightInd/>
        <w:spacing w:line="276" w:lineRule="auto"/>
        <w:rPr>
          <w:b/>
          <w:bCs/>
        </w:rPr>
      </w:pPr>
    </w:p>
    <w:p w14:paraId="54B8A14F" w14:textId="7FEABC26" w:rsidR="005B6B2C" w:rsidRDefault="005B6B2C" w:rsidP="005B6B2C">
      <w:pPr>
        <w:pStyle w:val="Default"/>
        <w:adjustRightInd/>
        <w:spacing w:line="276" w:lineRule="auto"/>
        <w:ind w:left="360"/>
        <w:rPr>
          <w:b/>
          <w:bCs/>
        </w:rPr>
      </w:pPr>
    </w:p>
    <w:tbl>
      <w:tblPr>
        <w:tblStyle w:val="TableGrid"/>
        <w:tblW w:w="0" w:type="auto"/>
        <w:tblInd w:w="-5" w:type="dxa"/>
        <w:tblLook w:val="04A0" w:firstRow="1" w:lastRow="0" w:firstColumn="1" w:lastColumn="0" w:noHBand="0" w:noVBand="1"/>
      </w:tblPr>
      <w:tblGrid>
        <w:gridCol w:w="10461"/>
      </w:tblGrid>
      <w:tr w:rsidR="00BC7A72" w14:paraId="5B79D89B" w14:textId="77777777" w:rsidTr="61172E5E">
        <w:trPr>
          <w:trHeight w:val="490"/>
        </w:trPr>
        <w:tc>
          <w:tcPr>
            <w:tcW w:w="10461" w:type="dxa"/>
            <w:shd w:val="clear" w:color="auto" w:fill="E36D6D"/>
            <w:vAlign w:val="center"/>
          </w:tcPr>
          <w:p w14:paraId="26C7D66D" w14:textId="564F9044" w:rsidR="00BC7A72" w:rsidRDefault="00BC7A72" w:rsidP="00BC7A72">
            <w:pPr>
              <w:pStyle w:val="Default"/>
              <w:adjustRightInd/>
              <w:spacing w:line="276" w:lineRule="auto"/>
              <w:jc w:val="center"/>
              <w:rPr>
                <w:b/>
                <w:bCs/>
              </w:rPr>
            </w:pPr>
            <w:r w:rsidRPr="002B7B38">
              <w:rPr>
                <w:b/>
                <w:bCs/>
                <w:sz w:val="28"/>
                <w:szCs w:val="28"/>
              </w:rPr>
              <w:t>What to do at home</w:t>
            </w:r>
          </w:p>
        </w:tc>
      </w:tr>
    </w:tbl>
    <w:p w14:paraId="09090152" w14:textId="1B81234F" w:rsidR="00BC7A72" w:rsidRDefault="00BC7A72" w:rsidP="005B6B2C">
      <w:pPr>
        <w:pStyle w:val="Default"/>
        <w:adjustRightInd/>
        <w:spacing w:line="276" w:lineRule="auto"/>
        <w:ind w:left="360"/>
        <w:rPr>
          <w:b/>
          <w:bCs/>
        </w:rPr>
      </w:pPr>
    </w:p>
    <w:tbl>
      <w:tblPr>
        <w:tblStyle w:val="TableGrid"/>
        <w:tblW w:w="0" w:type="auto"/>
        <w:tblInd w:w="360" w:type="dxa"/>
        <w:tblLayout w:type="fixed"/>
        <w:tblLook w:val="06A0" w:firstRow="1" w:lastRow="0" w:firstColumn="1" w:lastColumn="0" w:noHBand="1" w:noVBand="1"/>
      </w:tblPr>
      <w:tblGrid>
        <w:gridCol w:w="2595"/>
        <w:gridCol w:w="7500"/>
      </w:tblGrid>
      <w:tr w:rsidR="61172E5E" w14:paraId="2FE04FD5" w14:textId="77777777" w:rsidTr="007F113B">
        <w:trPr>
          <w:trHeight w:val="3171"/>
        </w:trPr>
        <w:tc>
          <w:tcPr>
            <w:tcW w:w="2595" w:type="dxa"/>
            <w:tcBorders>
              <w:top w:val="none" w:sz="4" w:space="0" w:color="000000" w:themeColor="text1"/>
              <w:left w:val="none" w:sz="4" w:space="0" w:color="000000" w:themeColor="text1"/>
              <w:bottom w:val="none" w:sz="4" w:space="0" w:color="000000" w:themeColor="text1"/>
              <w:right w:val="single" w:sz="12" w:space="0" w:color="000000" w:themeColor="text1"/>
            </w:tcBorders>
            <w:vAlign w:val="center"/>
          </w:tcPr>
          <w:p w14:paraId="68BBCCA6" w14:textId="00E34821" w:rsidR="47240825" w:rsidRDefault="47240825" w:rsidP="00725A4E">
            <w:pPr>
              <w:jc w:val="center"/>
            </w:pPr>
            <w:r>
              <w:rPr>
                <w:noProof/>
              </w:rPr>
              <w:drawing>
                <wp:inline distT="0" distB="0" distL="0" distR="0" wp14:anchorId="6CC7ED25" wp14:editId="1EDF1DE1">
                  <wp:extent cx="1390650" cy="1114425"/>
                  <wp:effectExtent l="0" t="0" r="0" b="0"/>
                  <wp:docPr id="151545678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56782" name=""/>
                          <pic:cNvPicPr/>
                        </pic:nvPicPr>
                        <pic:blipFill>
                          <a:blip r:embed="rId13">
                            <a:extLst>
                              <a:ext uri="{28A0092B-C50C-407E-A947-70E740481C1C}">
                                <a14:useLocalDpi xmlns:a14="http://schemas.microsoft.com/office/drawing/2010/main" val="0"/>
                              </a:ext>
                            </a:extLst>
                          </a:blip>
                          <a:stretch>
                            <a:fillRect/>
                          </a:stretch>
                        </pic:blipFill>
                        <pic:spPr>
                          <a:xfrm>
                            <a:off x="0" y="0"/>
                            <a:ext cx="1390650" cy="1114425"/>
                          </a:xfrm>
                          <a:prstGeom prst="rect">
                            <a:avLst/>
                          </a:prstGeom>
                        </pic:spPr>
                      </pic:pic>
                    </a:graphicData>
                  </a:graphic>
                </wp:inline>
              </w:drawing>
            </w:r>
          </w:p>
        </w:tc>
        <w:tc>
          <w:tcPr>
            <w:tcW w:w="7500" w:type="dxa"/>
            <w:tcBorders>
              <w:left w:val="single" w:sz="12" w:space="0" w:color="000000" w:themeColor="text1"/>
            </w:tcBorders>
            <w:shd w:val="clear" w:color="auto" w:fill="FAE2D5" w:themeFill="accent2" w:themeFillTint="33"/>
          </w:tcPr>
          <w:p w14:paraId="05A1E0FF" w14:textId="72853E70" w:rsidR="47240825" w:rsidRDefault="47240825" w:rsidP="61172E5E">
            <w:pPr>
              <w:pStyle w:val="Default"/>
              <w:numPr>
                <w:ilvl w:val="0"/>
                <w:numId w:val="14"/>
              </w:numPr>
              <w:spacing w:line="276" w:lineRule="auto"/>
              <w:rPr>
                <w:b/>
                <w:bCs/>
                <w:sz w:val="28"/>
                <w:szCs w:val="28"/>
              </w:rPr>
            </w:pPr>
            <w:r w:rsidRPr="61172E5E">
              <w:rPr>
                <w:b/>
                <w:bCs/>
                <w:sz w:val="28"/>
                <w:szCs w:val="28"/>
              </w:rPr>
              <w:t>Monitor your weight</w:t>
            </w:r>
          </w:p>
          <w:p w14:paraId="1A7C94AE" w14:textId="3138750C" w:rsidR="61172E5E" w:rsidRDefault="61172E5E" w:rsidP="61172E5E">
            <w:pPr>
              <w:pStyle w:val="Default"/>
              <w:spacing w:line="276" w:lineRule="auto"/>
              <w:ind w:left="720"/>
              <w:rPr>
                <w:sz w:val="28"/>
                <w:szCs w:val="28"/>
              </w:rPr>
            </w:pPr>
          </w:p>
          <w:p w14:paraId="60231518" w14:textId="75054925" w:rsidR="47240825" w:rsidRDefault="47240825" w:rsidP="61172E5E">
            <w:pPr>
              <w:pStyle w:val="Default"/>
              <w:spacing w:line="276" w:lineRule="auto"/>
              <w:ind w:left="720"/>
              <w:rPr>
                <w:sz w:val="32"/>
                <w:szCs w:val="32"/>
              </w:rPr>
            </w:pPr>
            <w:r w:rsidRPr="61172E5E">
              <w:rPr>
                <w:sz w:val="28"/>
                <w:szCs w:val="28"/>
              </w:rPr>
              <w:t>Check your weight at the same time each day. Contact your healthcare provider if your weight is increasing rapidly or you notice increasing swelling of your legs – this is a sign of your heart failure getting worse.</w:t>
            </w:r>
          </w:p>
        </w:tc>
      </w:tr>
    </w:tbl>
    <w:p w14:paraId="6FC7F861" w14:textId="36F4BABE" w:rsidR="61172E5E" w:rsidRDefault="61172E5E" w:rsidP="61172E5E">
      <w:pPr>
        <w:pStyle w:val="Default"/>
        <w:spacing w:line="276" w:lineRule="auto"/>
        <w:ind w:left="720"/>
        <w:rPr>
          <w:b/>
          <w:bCs/>
        </w:rPr>
      </w:pPr>
    </w:p>
    <w:tbl>
      <w:tblPr>
        <w:tblStyle w:val="TableGrid"/>
        <w:tblW w:w="10470" w:type="dxa"/>
        <w:tblInd w:w="-15" w:type="dxa"/>
        <w:tblLayout w:type="fixed"/>
        <w:tblLook w:val="06A0" w:firstRow="1" w:lastRow="0" w:firstColumn="1" w:lastColumn="0" w:noHBand="1" w:noVBand="1"/>
      </w:tblPr>
      <w:tblGrid>
        <w:gridCol w:w="5812"/>
        <w:gridCol w:w="4658"/>
      </w:tblGrid>
      <w:tr w:rsidR="61172E5E" w14:paraId="378C7235" w14:textId="77777777" w:rsidTr="007F113B">
        <w:trPr>
          <w:trHeight w:val="4935"/>
        </w:trPr>
        <w:tc>
          <w:tcPr>
            <w:tcW w:w="5812" w:type="dxa"/>
            <w:tcBorders>
              <w:top w:val="single" w:sz="12" w:space="0" w:color="000000" w:themeColor="text1"/>
              <w:left w:val="single" w:sz="12" w:space="0" w:color="000000" w:themeColor="text1"/>
              <w:bottom w:val="single" w:sz="12" w:space="0" w:color="000000" w:themeColor="text1"/>
              <w:right w:val="none" w:sz="12" w:space="0" w:color="000000" w:themeColor="text1"/>
            </w:tcBorders>
            <w:shd w:val="clear" w:color="auto" w:fill="FAE2D5" w:themeFill="accent2" w:themeFillTint="33"/>
          </w:tcPr>
          <w:p w14:paraId="5FB1B140" w14:textId="79971324" w:rsidR="7C5D3D62" w:rsidRPr="00A737C7" w:rsidRDefault="7C5D3D62" w:rsidP="007F113B">
            <w:pPr>
              <w:pStyle w:val="Default"/>
              <w:numPr>
                <w:ilvl w:val="0"/>
                <w:numId w:val="14"/>
              </w:numPr>
              <w:spacing w:line="276" w:lineRule="auto"/>
              <w:ind w:left="601" w:hanging="544"/>
              <w:rPr>
                <w:b/>
                <w:bCs/>
                <w:sz w:val="28"/>
                <w:szCs w:val="28"/>
              </w:rPr>
            </w:pPr>
            <w:r w:rsidRPr="00A737C7">
              <w:rPr>
                <w:b/>
                <w:bCs/>
                <w:sz w:val="28"/>
                <w:szCs w:val="28"/>
              </w:rPr>
              <w:lastRenderedPageBreak/>
              <w:t>Restrict salt intake</w:t>
            </w:r>
          </w:p>
          <w:p w14:paraId="6C65CE1C" w14:textId="77777777" w:rsidR="61172E5E" w:rsidRPr="00A737C7" w:rsidRDefault="61172E5E" w:rsidP="007F113B">
            <w:pPr>
              <w:pStyle w:val="Default"/>
              <w:spacing w:line="276" w:lineRule="auto"/>
              <w:ind w:left="601" w:hanging="544"/>
              <w:rPr>
                <w:b/>
                <w:bCs/>
                <w:sz w:val="28"/>
                <w:szCs w:val="28"/>
              </w:rPr>
            </w:pPr>
          </w:p>
          <w:p w14:paraId="1D0527F2" w14:textId="68D0F0F1" w:rsidR="7C5D3D62" w:rsidRPr="00A737C7" w:rsidRDefault="007F113B" w:rsidP="007F113B">
            <w:pPr>
              <w:pStyle w:val="Default"/>
              <w:spacing w:line="276" w:lineRule="auto"/>
              <w:ind w:left="601" w:hanging="544"/>
              <w:rPr>
                <w:sz w:val="28"/>
                <w:szCs w:val="28"/>
              </w:rPr>
            </w:pPr>
            <w:r>
              <w:rPr>
                <w:b/>
                <w:bCs/>
                <w:sz w:val="28"/>
                <w:szCs w:val="28"/>
              </w:rPr>
              <w:tab/>
            </w:r>
            <w:r w:rsidR="7C5D3D62" w:rsidRPr="00A737C7">
              <w:rPr>
                <w:b/>
                <w:bCs/>
                <w:sz w:val="28"/>
                <w:szCs w:val="28"/>
              </w:rPr>
              <w:t xml:space="preserve">This is the most important dietary change to make. </w:t>
            </w:r>
            <w:r w:rsidR="7C5D3D62" w:rsidRPr="00A737C7">
              <w:rPr>
                <w:sz w:val="28"/>
                <w:szCs w:val="28"/>
              </w:rPr>
              <w:t>Sodium causes your body to retain water which makes your heart work harder. Controlling salt intake will have a big effect on your life and symptoms!</w:t>
            </w:r>
          </w:p>
          <w:p w14:paraId="7B04DCC4" w14:textId="77777777" w:rsidR="61172E5E" w:rsidRPr="00A737C7" w:rsidRDefault="61172E5E" w:rsidP="007F113B">
            <w:pPr>
              <w:pStyle w:val="Default"/>
              <w:spacing w:line="276" w:lineRule="auto"/>
              <w:ind w:left="601" w:hanging="544"/>
              <w:rPr>
                <w:sz w:val="28"/>
                <w:szCs w:val="28"/>
              </w:rPr>
            </w:pPr>
          </w:p>
          <w:p w14:paraId="7E2082D9" w14:textId="32B8388D" w:rsidR="7C5D3D62" w:rsidRPr="00A737C7" w:rsidRDefault="007F113B" w:rsidP="007F113B">
            <w:pPr>
              <w:pStyle w:val="Default"/>
              <w:spacing w:line="276" w:lineRule="auto"/>
              <w:ind w:left="601" w:hanging="544"/>
              <w:rPr>
                <w:sz w:val="28"/>
                <w:szCs w:val="28"/>
              </w:rPr>
            </w:pPr>
            <w:r>
              <w:rPr>
                <w:sz w:val="28"/>
                <w:szCs w:val="28"/>
              </w:rPr>
              <w:tab/>
            </w:r>
            <w:r w:rsidR="7C5D3D62" w:rsidRPr="00A737C7">
              <w:rPr>
                <w:sz w:val="28"/>
                <w:szCs w:val="28"/>
              </w:rPr>
              <w:t>Check the food labels – aim for products with less than 140mg of sodium per serving.</w:t>
            </w:r>
          </w:p>
          <w:p w14:paraId="627A588A" w14:textId="77777777" w:rsidR="61172E5E" w:rsidRPr="00A737C7" w:rsidRDefault="61172E5E" w:rsidP="007F113B">
            <w:pPr>
              <w:pStyle w:val="Default"/>
              <w:spacing w:line="276" w:lineRule="auto"/>
              <w:ind w:left="601" w:hanging="544"/>
              <w:rPr>
                <w:sz w:val="28"/>
                <w:szCs w:val="28"/>
              </w:rPr>
            </w:pPr>
          </w:p>
          <w:p w14:paraId="138EB9D5" w14:textId="605E3B62" w:rsidR="7C5D3D62" w:rsidRPr="00A737C7" w:rsidRDefault="007F113B" w:rsidP="007F113B">
            <w:pPr>
              <w:pStyle w:val="Default"/>
              <w:spacing w:line="276" w:lineRule="auto"/>
              <w:ind w:left="601" w:hanging="544"/>
              <w:rPr>
                <w:sz w:val="28"/>
                <w:szCs w:val="28"/>
              </w:rPr>
            </w:pPr>
            <w:r>
              <w:rPr>
                <w:sz w:val="28"/>
                <w:szCs w:val="28"/>
              </w:rPr>
              <w:tab/>
            </w:r>
            <w:r w:rsidR="7C5D3D62" w:rsidRPr="00A737C7">
              <w:rPr>
                <w:sz w:val="28"/>
                <w:szCs w:val="28"/>
              </w:rPr>
              <w:t>Refer to the leaflet provided for examples of high and low salt foods.</w:t>
            </w:r>
          </w:p>
          <w:p w14:paraId="24F7314D" w14:textId="2B9BF763" w:rsidR="61172E5E" w:rsidRDefault="61172E5E" w:rsidP="007F113B">
            <w:pPr>
              <w:ind w:left="601" w:hanging="544"/>
            </w:pPr>
          </w:p>
        </w:tc>
        <w:tc>
          <w:tcPr>
            <w:tcW w:w="4658" w:type="dxa"/>
            <w:tcBorders>
              <w:top w:val="single" w:sz="12" w:space="0" w:color="000000" w:themeColor="text1"/>
              <w:left w:val="none" w:sz="12" w:space="0" w:color="000000" w:themeColor="text1"/>
              <w:bottom w:val="single" w:sz="12" w:space="0" w:color="000000" w:themeColor="text1"/>
              <w:right w:val="single" w:sz="12" w:space="0" w:color="000000" w:themeColor="text1"/>
            </w:tcBorders>
            <w:shd w:val="clear" w:color="auto" w:fill="FAE2D5" w:themeFill="accent2" w:themeFillTint="33"/>
          </w:tcPr>
          <w:p w14:paraId="31A0CFBC" w14:textId="77777777" w:rsidR="002B7B38" w:rsidRDefault="47240825" w:rsidP="007F113B">
            <w:pPr>
              <w:pStyle w:val="Default"/>
              <w:spacing w:line="276" w:lineRule="auto"/>
              <w:ind w:left="601" w:hanging="544"/>
              <w:rPr>
                <w:b/>
                <w:bCs/>
                <w:sz w:val="28"/>
                <w:szCs w:val="28"/>
              </w:rPr>
            </w:pPr>
            <w:r w:rsidRPr="00A737C7">
              <w:rPr>
                <w:b/>
                <w:bCs/>
                <w:sz w:val="28"/>
                <w:szCs w:val="28"/>
              </w:rPr>
              <w:t xml:space="preserve">Examples of food with </w:t>
            </w:r>
          </w:p>
          <w:p w14:paraId="131EBDB1" w14:textId="3DD1B886" w:rsidR="47240825" w:rsidRPr="00A737C7" w:rsidRDefault="47240825" w:rsidP="002B7B38">
            <w:pPr>
              <w:pStyle w:val="Default"/>
              <w:spacing w:after="120" w:line="276" w:lineRule="auto"/>
              <w:ind w:left="601" w:hanging="544"/>
              <w:rPr>
                <w:b/>
                <w:bCs/>
                <w:sz w:val="28"/>
                <w:szCs w:val="28"/>
              </w:rPr>
            </w:pPr>
            <w:r w:rsidRPr="00A737C7">
              <w:rPr>
                <w:b/>
                <w:bCs/>
                <w:sz w:val="28"/>
                <w:szCs w:val="28"/>
              </w:rPr>
              <w:t>“</w:t>
            </w:r>
            <w:proofErr w:type="gramStart"/>
            <w:r w:rsidRPr="00A737C7">
              <w:rPr>
                <w:b/>
                <w:bCs/>
                <w:sz w:val="28"/>
                <w:szCs w:val="28"/>
              </w:rPr>
              <w:t>hidden</w:t>
            </w:r>
            <w:proofErr w:type="gramEnd"/>
            <w:r w:rsidRPr="00A737C7">
              <w:rPr>
                <w:b/>
                <w:bCs/>
                <w:sz w:val="28"/>
                <w:szCs w:val="28"/>
              </w:rPr>
              <w:t xml:space="preserve"> salt”</w:t>
            </w:r>
          </w:p>
          <w:p w14:paraId="0D77890F" w14:textId="77777777" w:rsidR="002B7B38" w:rsidRPr="002B7B38" w:rsidRDefault="47240825" w:rsidP="002B7B38">
            <w:pPr>
              <w:pStyle w:val="Default"/>
              <w:numPr>
                <w:ilvl w:val="0"/>
                <w:numId w:val="16"/>
              </w:numPr>
              <w:spacing w:line="276" w:lineRule="auto"/>
              <w:ind w:left="463" w:hanging="425"/>
            </w:pPr>
            <w:r w:rsidRPr="002B7B38">
              <w:rPr>
                <w:sz w:val="28"/>
                <w:szCs w:val="28"/>
              </w:rPr>
              <w:t>Bread and cereals</w:t>
            </w:r>
          </w:p>
          <w:p w14:paraId="0ABCE68A" w14:textId="7FDE47DB" w:rsidR="002B7B38" w:rsidRPr="002B7B38" w:rsidRDefault="47240825" w:rsidP="002B7B38">
            <w:pPr>
              <w:pStyle w:val="Default"/>
              <w:numPr>
                <w:ilvl w:val="0"/>
                <w:numId w:val="16"/>
              </w:numPr>
              <w:spacing w:line="276" w:lineRule="auto"/>
              <w:ind w:left="463" w:hanging="425"/>
            </w:pPr>
            <w:r w:rsidRPr="002B7B38">
              <w:rPr>
                <w:sz w:val="28"/>
                <w:szCs w:val="28"/>
              </w:rPr>
              <w:t>Canned food including soups</w:t>
            </w:r>
          </w:p>
          <w:p w14:paraId="062F09D9" w14:textId="4C704968" w:rsidR="002B7B38" w:rsidRPr="002B7B38" w:rsidRDefault="47240825" w:rsidP="002B7B38">
            <w:pPr>
              <w:pStyle w:val="Default"/>
              <w:numPr>
                <w:ilvl w:val="0"/>
                <w:numId w:val="16"/>
              </w:numPr>
              <w:spacing w:line="276" w:lineRule="auto"/>
              <w:ind w:left="463" w:hanging="425"/>
            </w:pPr>
            <w:r w:rsidRPr="002B7B38">
              <w:rPr>
                <w:sz w:val="28"/>
                <w:szCs w:val="28"/>
              </w:rPr>
              <w:t>Readymade food and takeaway</w:t>
            </w:r>
          </w:p>
          <w:p w14:paraId="40B71A29" w14:textId="42BDCB5A" w:rsidR="002B7B38" w:rsidRPr="002B7B38" w:rsidRDefault="47240825" w:rsidP="002B7B38">
            <w:pPr>
              <w:pStyle w:val="Default"/>
              <w:numPr>
                <w:ilvl w:val="0"/>
                <w:numId w:val="16"/>
              </w:numPr>
              <w:spacing w:line="276" w:lineRule="auto"/>
              <w:ind w:left="463" w:hanging="425"/>
            </w:pPr>
            <w:r w:rsidRPr="002B7B38">
              <w:rPr>
                <w:sz w:val="28"/>
                <w:szCs w:val="28"/>
              </w:rPr>
              <w:t>Processed meats and cheeses</w:t>
            </w:r>
          </w:p>
          <w:p w14:paraId="0D4CE51D" w14:textId="0E7885F1" w:rsidR="002B7B38" w:rsidRPr="002B7B38" w:rsidRDefault="47240825" w:rsidP="002B7B38">
            <w:pPr>
              <w:pStyle w:val="Default"/>
              <w:numPr>
                <w:ilvl w:val="0"/>
                <w:numId w:val="16"/>
              </w:numPr>
              <w:spacing w:line="276" w:lineRule="auto"/>
              <w:ind w:left="463" w:hanging="425"/>
            </w:pPr>
            <w:r w:rsidRPr="002B7B38">
              <w:rPr>
                <w:sz w:val="28"/>
                <w:szCs w:val="28"/>
              </w:rPr>
              <w:t>Sauces</w:t>
            </w:r>
          </w:p>
          <w:p w14:paraId="7A6AF920" w14:textId="77777777" w:rsidR="002B7B38" w:rsidRDefault="47240825" w:rsidP="002B7B38">
            <w:pPr>
              <w:pStyle w:val="Default"/>
              <w:numPr>
                <w:ilvl w:val="0"/>
                <w:numId w:val="16"/>
              </w:numPr>
              <w:spacing w:line="276" w:lineRule="auto"/>
              <w:ind w:left="463" w:hanging="425"/>
            </w:pPr>
            <w:r w:rsidRPr="002B7B38">
              <w:rPr>
                <w:sz w:val="28"/>
                <w:szCs w:val="28"/>
              </w:rPr>
              <w:t>Crisps and snacks</w:t>
            </w:r>
            <w:r w:rsidR="002B7B38">
              <w:rPr>
                <w:noProof/>
              </w:rPr>
              <w:t xml:space="preserve"> </w:t>
            </w:r>
          </w:p>
          <w:p w14:paraId="0A65A1C1" w14:textId="77777777" w:rsidR="002B7B38" w:rsidRDefault="002B7B38" w:rsidP="002B7B38">
            <w:pPr>
              <w:pStyle w:val="Default"/>
              <w:spacing w:line="276" w:lineRule="auto"/>
              <w:ind w:left="463"/>
            </w:pPr>
          </w:p>
          <w:p w14:paraId="4AC16FF1" w14:textId="0C5A2C87" w:rsidR="47240825" w:rsidRDefault="74938DF8" w:rsidP="002B7B38">
            <w:pPr>
              <w:pStyle w:val="Default"/>
              <w:spacing w:line="276" w:lineRule="auto"/>
              <w:ind w:left="601"/>
              <w:jc w:val="center"/>
            </w:pPr>
            <w:r>
              <w:rPr>
                <w:noProof/>
              </w:rPr>
              <w:drawing>
                <wp:inline distT="0" distB="0" distL="0" distR="0" wp14:anchorId="15459C1B" wp14:editId="1A07F51D">
                  <wp:extent cx="1057275" cy="1228725"/>
                  <wp:effectExtent l="19050" t="19050" r="28575" b="28575"/>
                  <wp:docPr id="4346296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6199" name=""/>
                          <pic:cNvPicPr/>
                        </pic:nvPicPr>
                        <pic:blipFill>
                          <a:blip r:embed="rId14">
                            <a:extLst>
                              <a:ext uri="{28A0092B-C50C-407E-A947-70E740481C1C}">
                                <a14:useLocalDpi xmlns:a14="http://schemas.microsoft.com/office/drawing/2010/main" val="0"/>
                              </a:ext>
                            </a:extLst>
                          </a:blip>
                          <a:stretch>
                            <a:fillRect/>
                          </a:stretch>
                        </pic:blipFill>
                        <pic:spPr>
                          <a:xfrm>
                            <a:off x="0" y="0"/>
                            <a:ext cx="1057275" cy="1228725"/>
                          </a:xfrm>
                          <a:prstGeom prst="rect">
                            <a:avLst/>
                          </a:prstGeom>
                          <a:ln>
                            <a:solidFill>
                              <a:schemeClr val="tx1"/>
                            </a:solidFill>
                          </a:ln>
                        </pic:spPr>
                      </pic:pic>
                    </a:graphicData>
                  </a:graphic>
                </wp:inline>
              </w:drawing>
            </w:r>
          </w:p>
          <w:p w14:paraId="039F9B32" w14:textId="49BB475C" w:rsidR="61172E5E" w:rsidRDefault="61172E5E" w:rsidP="007F113B">
            <w:pPr>
              <w:pStyle w:val="Default"/>
              <w:ind w:left="601" w:hanging="544"/>
              <w:rPr>
                <w:b/>
                <w:bCs/>
              </w:rPr>
            </w:pPr>
          </w:p>
        </w:tc>
      </w:tr>
    </w:tbl>
    <w:p w14:paraId="1075AC2C" w14:textId="71A03FDD" w:rsidR="61172E5E" w:rsidRDefault="61172E5E"/>
    <w:p w14:paraId="18E19ECF" w14:textId="77777777" w:rsidR="001C6AD1" w:rsidRDefault="001C6AD1" w:rsidP="00CC5EE3">
      <w:pPr>
        <w:pStyle w:val="Default"/>
        <w:adjustRightInd/>
        <w:spacing w:line="276" w:lineRule="auto"/>
        <w:ind w:left="720"/>
        <w:rPr>
          <w:b/>
          <w:bCs/>
        </w:rPr>
      </w:pPr>
    </w:p>
    <w:p w14:paraId="76992832" w14:textId="77777777" w:rsidR="001C6AD1" w:rsidRDefault="001C6AD1" w:rsidP="00CC5EE3">
      <w:pPr>
        <w:pStyle w:val="Default"/>
        <w:adjustRightInd/>
        <w:spacing w:line="276" w:lineRule="auto"/>
        <w:ind w:left="720"/>
        <w:rPr>
          <w:b/>
          <w:bCs/>
        </w:rPr>
      </w:pPr>
    </w:p>
    <w:tbl>
      <w:tblPr>
        <w:tblStyle w:val="TableGrid"/>
        <w:tblpPr w:leftFromText="180" w:rightFromText="180" w:vertAnchor="text" w:horzAnchor="margin" w:tblpY="240"/>
        <w:tblW w:w="10490" w:type="dxa"/>
        <w:tblLayout w:type="fixed"/>
        <w:tblLook w:val="06A0" w:firstRow="1" w:lastRow="0" w:firstColumn="1" w:lastColumn="0" w:noHBand="1" w:noVBand="1"/>
      </w:tblPr>
      <w:tblGrid>
        <w:gridCol w:w="2235"/>
        <w:gridCol w:w="8255"/>
      </w:tblGrid>
      <w:tr w:rsidR="002B7B38" w14:paraId="54C4A2CA" w14:textId="77777777" w:rsidTr="002B7B38">
        <w:trPr>
          <w:trHeight w:val="300"/>
        </w:trPr>
        <w:tc>
          <w:tcPr>
            <w:tcW w:w="2235" w:type="dxa"/>
            <w:tcBorders>
              <w:top w:val="none" w:sz="4" w:space="0" w:color="000000" w:themeColor="text1"/>
              <w:left w:val="nil"/>
              <w:bottom w:val="none" w:sz="4" w:space="0" w:color="000000" w:themeColor="text1"/>
              <w:right w:val="single" w:sz="4" w:space="0" w:color="000000" w:themeColor="text1"/>
            </w:tcBorders>
          </w:tcPr>
          <w:p w14:paraId="3CA36827" w14:textId="77777777" w:rsidR="002B7B38" w:rsidRDefault="002B7B38" w:rsidP="002B7B38">
            <w:r>
              <w:rPr>
                <w:noProof/>
              </w:rPr>
              <w:drawing>
                <wp:inline distT="0" distB="0" distL="0" distR="0" wp14:anchorId="16A61373" wp14:editId="79F0155B">
                  <wp:extent cx="1171575" cy="1276350"/>
                  <wp:effectExtent l="0" t="0" r="0" b="0"/>
                  <wp:docPr id="874619454" name="drawing" descr="A blue and purple pitcher with a blue han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19454" name="drawing" descr="A blue and purple pitcher with a blue handl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171575" cy="1276350"/>
                          </a:xfrm>
                          <a:prstGeom prst="rect">
                            <a:avLst/>
                          </a:prstGeom>
                        </pic:spPr>
                      </pic:pic>
                    </a:graphicData>
                  </a:graphic>
                </wp:inline>
              </w:drawing>
            </w:r>
          </w:p>
        </w:tc>
        <w:tc>
          <w:tcPr>
            <w:tcW w:w="8255" w:type="dxa"/>
            <w:tcBorders>
              <w:left w:val="single" w:sz="4" w:space="0" w:color="000000" w:themeColor="text1"/>
            </w:tcBorders>
            <w:shd w:val="clear" w:color="auto" w:fill="FAE2D5" w:themeFill="accent2" w:themeFillTint="33"/>
            <w:vAlign w:val="center"/>
          </w:tcPr>
          <w:p w14:paraId="63DF7D3B" w14:textId="77777777" w:rsidR="002B7B38" w:rsidRDefault="002B7B38" w:rsidP="002B7B38">
            <w:pPr>
              <w:pStyle w:val="Default"/>
              <w:numPr>
                <w:ilvl w:val="0"/>
                <w:numId w:val="14"/>
              </w:numPr>
              <w:spacing w:after="120" w:line="276" w:lineRule="auto"/>
              <w:ind w:left="714" w:hanging="357"/>
              <w:rPr>
                <w:b/>
                <w:bCs/>
                <w:sz w:val="28"/>
                <w:szCs w:val="28"/>
              </w:rPr>
            </w:pPr>
            <w:r w:rsidRPr="61172E5E">
              <w:rPr>
                <w:b/>
                <w:bCs/>
                <w:sz w:val="28"/>
                <w:szCs w:val="28"/>
              </w:rPr>
              <w:t>Control your fluids</w:t>
            </w:r>
          </w:p>
          <w:p w14:paraId="0FD421D8" w14:textId="77777777" w:rsidR="002B7B38" w:rsidRDefault="002B7B38" w:rsidP="002B7B38">
            <w:pPr>
              <w:pStyle w:val="Default"/>
              <w:spacing w:line="276" w:lineRule="auto"/>
              <w:ind w:left="720"/>
              <w:rPr>
                <w:sz w:val="32"/>
                <w:szCs w:val="32"/>
              </w:rPr>
            </w:pPr>
            <w:r w:rsidRPr="61172E5E">
              <w:rPr>
                <w:sz w:val="28"/>
                <w:szCs w:val="28"/>
              </w:rPr>
              <w:t>Adhere to your fluid restriction plan – fluids include things like tea, coffee and soup.</w:t>
            </w:r>
          </w:p>
          <w:p w14:paraId="5823140A" w14:textId="77777777" w:rsidR="002B7B38" w:rsidRDefault="002B7B38" w:rsidP="002B7B38">
            <w:pPr>
              <w:pStyle w:val="Default"/>
              <w:rPr>
                <w:b/>
                <w:bCs/>
              </w:rPr>
            </w:pPr>
          </w:p>
        </w:tc>
      </w:tr>
    </w:tbl>
    <w:p w14:paraId="01F29964" w14:textId="77777777" w:rsidR="001C6AD1" w:rsidRDefault="001C6AD1" w:rsidP="00CC5EE3">
      <w:pPr>
        <w:pStyle w:val="Default"/>
        <w:adjustRightInd/>
        <w:spacing w:line="276" w:lineRule="auto"/>
        <w:ind w:left="720"/>
        <w:rPr>
          <w:b/>
          <w:bCs/>
        </w:rPr>
      </w:pPr>
    </w:p>
    <w:p w14:paraId="2DE193FD" w14:textId="77777777" w:rsidR="00A7314B" w:rsidRDefault="00A7314B" w:rsidP="00A7314B">
      <w:pPr>
        <w:pStyle w:val="Default"/>
        <w:adjustRightInd/>
        <w:spacing w:line="276" w:lineRule="auto"/>
        <w:ind w:left="720"/>
        <w:rPr>
          <w:b/>
          <w:bCs/>
        </w:rPr>
      </w:pPr>
    </w:p>
    <w:tbl>
      <w:tblPr>
        <w:tblStyle w:val="TableGrid"/>
        <w:tblpPr w:leftFromText="180" w:rightFromText="180" w:vertAnchor="text" w:horzAnchor="margin" w:tblpXSpec="center" w:tblpY="174"/>
        <w:tblW w:w="0" w:type="auto"/>
        <w:tblLayout w:type="fixed"/>
        <w:tblLook w:val="06A0" w:firstRow="1" w:lastRow="0" w:firstColumn="1" w:lastColumn="0" w:noHBand="1" w:noVBand="1"/>
      </w:tblPr>
      <w:tblGrid>
        <w:gridCol w:w="1785"/>
        <w:gridCol w:w="7950"/>
      </w:tblGrid>
      <w:tr w:rsidR="002B7B38" w14:paraId="373F634E" w14:textId="77777777" w:rsidTr="002B7B38">
        <w:trPr>
          <w:trHeight w:val="300"/>
        </w:trPr>
        <w:tc>
          <w:tcPr>
            <w:tcW w:w="178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FB841C0" w14:textId="77777777" w:rsidR="002B7B38" w:rsidRDefault="002B7B38" w:rsidP="002B7B38">
            <w:pPr>
              <w:pStyle w:val="Default"/>
              <w:rPr>
                <w:b/>
                <w:bCs/>
              </w:rPr>
            </w:pPr>
            <w:r>
              <w:rPr>
                <w:noProof/>
              </w:rPr>
              <w:drawing>
                <wp:inline distT="0" distB="0" distL="0" distR="0" wp14:anchorId="15D18214" wp14:editId="2177EB78">
                  <wp:extent cx="914400" cy="914400"/>
                  <wp:effectExtent l="0" t="0" r="0" b="0"/>
                  <wp:docPr id="2038398785" name="Graphic 7" descr="Heart with pul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83305" name="Graphic 2002683305" descr="Heart with pulse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7950" w:type="dxa"/>
            <w:tcBorders>
              <w:top w:val="none" w:sz="4" w:space="0" w:color="000000" w:themeColor="text1"/>
              <w:left w:val="none" w:sz="4" w:space="0" w:color="000000" w:themeColor="text1"/>
              <w:bottom w:val="none" w:sz="4" w:space="0" w:color="000000" w:themeColor="text1"/>
              <w:right w:val="none" w:sz="4" w:space="0" w:color="000000" w:themeColor="text1"/>
            </w:tcBorders>
            <w:vAlign w:val="center"/>
          </w:tcPr>
          <w:p w14:paraId="7F01F7DC" w14:textId="77777777" w:rsidR="002B7B38" w:rsidRDefault="002B7B38" w:rsidP="002B7B38">
            <w:pPr>
              <w:pStyle w:val="Default"/>
              <w:spacing w:line="276" w:lineRule="auto"/>
              <w:jc w:val="center"/>
              <w:rPr>
                <w:b/>
                <w:bCs/>
                <w:sz w:val="28"/>
                <w:szCs w:val="28"/>
              </w:rPr>
            </w:pPr>
          </w:p>
          <w:p w14:paraId="4ABF2B21" w14:textId="2BDAABEA" w:rsidR="002B7B38" w:rsidRPr="00A737C7" w:rsidRDefault="002B7B38" w:rsidP="002B7B38">
            <w:pPr>
              <w:pStyle w:val="Default"/>
              <w:spacing w:after="120" w:line="276" w:lineRule="auto"/>
              <w:jc w:val="center"/>
              <w:rPr>
                <w:b/>
                <w:bCs/>
                <w:sz w:val="28"/>
                <w:szCs w:val="28"/>
              </w:rPr>
            </w:pPr>
            <w:r w:rsidRPr="00A737C7">
              <w:rPr>
                <w:b/>
                <w:bCs/>
                <w:sz w:val="28"/>
                <w:szCs w:val="28"/>
              </w:rPr>
              <w:t>Stay active and involve your loved ones.</w:t>
            </w:r>
          </w:p>
          <w:p w14:paraId="22E67CAA" w14:textId="77777777" w:rsidR="002B7B38" w:rsidRPr="00A737C7" w:rsidRDefault="002B7B38" w:rsidP="002B7B38">
            <w:pPr>
              <w:pStyle w:val="Default"/>
              <w:spacing w:line="276" w:lineRule="auto"/>
              <w:jc w:val="center"/>
              <w:rPr>
                <w:b/>
                <w:bCs/>
                <w:sz w:val="28"/>
                <w:szCs w:val="28"/>
              </w:rPr>
            </w:pPr>
            <w:r w:rsidRPr="00A737C7">
              <w:rPr>
                <w:b/>
                <w:bCs/>
                <w:sz w:val="28"/>
                <w:szCs w:val="28"/>
              </w:rPr>
              <w:t>You are in control of your heart failure.</w:t>
            </w:r>
          </w:p>
          <w:p w14:paraId="7F4939E8" w14:textId="77777777" w:rsidR="002B7B38" w:rsidRPr="00A737C7" w:rsidRDefault="002B7B38" w:rsidP="002B7B38">
            <w:pPr>
              <w:pStyle w:val="Default"/>
              <w:rPr>
                <w:b/>
                <w:bCs/>
                <w:sz w:val="28"/>
                <w:szCs w:val="28"/>
              </w:rPr>
            </w:pPr>
          </w:p>
        </w:tc>
      </w:tr>
    </w:tbl>
    <w:p w14:paraId="72D7EA8E" w14:textId="77777777" w:rsidR="001C6AD1" w:rsidRDefault="001C6AD1" w:rsidP="00A7314B">
      <w:pPr>
        <w:pStyle w:val="Default"/>
        <w:adjustRightInd/>
        <w:spacing w:line="276" w:lineRule="auto"/>
        <w:ind w:left="720"/>
        <w:rPr>
          <w:b/>
          <w:bCs/>
        </w:rPr>
      </w:pPr>
    </w:p>
    <w:p w14:paraId="7B7C34AE" w14:textId="77777777" w:rsidR="002B7B38" w:rsidRDefault="002B7B38" w:rsidP="009056CF">
      <w:pPr>
        <w:pStyle w:val="Default"/>
        <w:adjustRightInd/>
        <w:spacing w:line="276" w:lineRule="auto"/>
        <w:rPr>
          <w:b/>
          <w:bCs/>
        </w:rPr>
      </w:pPr>
    </w:p>
    <w:p w14:paraId="676AC112" w14:textId="7FB91C36" w:rsidR="007432F6" w:rsidRDefault="007432F6" w:rsidP="009056CF">
      <w:pPr>
        <w:pStyle w:val="Default"/>
        <w:adjustRightInd/>
        <w:spacing w:line="276" w:lineRule="auto"/>
        <w:rPr>
          <w:b/>
          <w:bCs/>
        </w:rPr>
      </w:pPr>
      <w:r w:rsidRPr="61172E5E">
        <w:rPr>
          <w:b/>
          <w:bCs/>
        </w:rPr>
        <w:t>How to contact us</w:t>
      </w:r>
    </w:p>
    <w:p w14:paraId="433364C0" w14:textId="77777777" w:rsidR="007432F6" w:rsidRDefault="007432F6" w:rsidP="009056CF">
      <w:pPr>
        <w:pStyle w:val="Default"/>
        <w:adjustRightInd/>
        <w:spacing w:line="276" w:lineRule="auto"/>
        <w:rPr>
          <w:b/>
          <w:bCs/>
        </w:rPr>
      </w:pPr>
    </w:p>
    <w:p w14:paraId="7C125292" w14:textId="77777777" w:rsidR="007432F6" w:rsidRPr="007432F6" w:rsidRDefault="007432F6" w:rsidP="007432F6">
      <w:pPr>
        <w:pStyle w:val="Default"/>
        <w:spacing w:line="276" w:lineRule="auto"/>
        <w:rPr>
          <w:b/>
          <w:bCs/>
        </w:rPr>
      </w:pPr>
      <w:r w:rsidRPr="007432F6">
        <w:rPr>
          <w:b/>
          <w:bCs/>
        </w:rPr>
        <w:t>Heart Failure and Arrhythmia Nurses Speciality Service</w:t>
      </w:r>
    </w:p>
    <w:p w14:paraId="6E907E10" w14:textId="2BCDB720" w:rsidR="004C6C54" w:rsidRPr="00A400BD" w:rsidRDefault="004C6C54" w:rsidP="009056CF">
      <w:pPr>
        <w:pStyle w:val="Default"/>
        <w:adjustRightInd/>
        <w:spacing w:line="276" w:lineRule="auto"/>
      </w:pPr>
      <w:r w:rsidRPr="00A400BD">
        <w:rPr>
          <w:rFonts w:ascii="Calibri" w:hAnsi="Calibri" w:cs="Calibri"/>
        </w:rPr>
        <w:t>﻿</w:t>
      </w:r>
      <w:hyperlink r:id="rId18" w:history="1">
        <w:r w:rsidRPr="00A400BD">
          <w:rPr>
            <w:rStyle w:val="Hyperlink"/>
            <w:color w:val="0070C0"/>
          </w:rPr>
          <w:t>Watford General Hospital</w:t>
        </w:r>
      </w:hyperlink>
    </w:p>
    <w:p w14:paraId="38413096" w14:textId="77777777" w:rsidR="004C6C54" w:rsidRPr="00A400BD" w:rsidRDefault="004C6C54" w:rsidP="009056CF">
      <w:pPr>
        <w:pStyle w:val="Default"/>
        <w:adjustRightInd/>
        <w:spacing w:line="276" w:lineRule="auto"/>
      </w:pPr>
      <w:r w:rsidRPr="00A400BD">
        <w:t>Vicarage Road</w:t>
      </w:r>
    </w:p>
    <w:p w14:paraId="37F1BF3D" w14:textId="77777777" w:rsidR="004C6C54" w:rsidRPr="00A400BD" w:rsidRDefault="004C6C54" w:rsidP="009056CF">
      <w:pPr>
        <w:pStyle w:val="Default"/>
        <w:adjustRightInd/>
        <w:spacing w:line="276" w:lineRule="auto"/>
      </w:pPr>
      <w:r w:rsidRPr="00A400BD">
        <w:t>Watford</w:t>
      </w:r>
    </w:p>
    <w:p w14:paraId="50424B58" w14:textId="403D9B39" w:rsidR="004C6C54" w:rsidRPr="00A400BD" w:rsidRDefault="004C6C54" w:rsidP="009056CF">
      <w:pPr>
        <w:pStyle w:val="Default"/>
        <w:adjustRightInd/>
        <w:spacing w:line="276" w:lineRule="auto"/>
      </w:pPr>
      <w:r w:rsidRPr="00A400BD">
        <w:t>Hertfordshire</w:t>
      </w:r>
      <w:r w:rsidR="00EF1988">
        <w:t xml:space="preserve">     </w:t>
      </w:r>
      <w:r w:rsidRPr="00A400BD">
        <w:t xml:space="preserve"> WD18 0HB</w:t>
      </w:r>
    </w:p>
    <w:p w14:paraId="0DB42A45" w14:textId="6254F1DD" w:rsidR="002B7B38" w:rsidRPr="002B7B38" w:rsidRDefault="004C6C54" w:rsidP="002B7B38">
      <w:pPr>
        <w:pStyle w:val="Default"/>
        <w:tabs>
          <w:tab w:val="left" w:pos="2552"/>
        </w:tabs>
      </w:pPr>
      <w:r w:rsidRPr="00A400BD">
        <w:t xml:space="preserve">Tel: </w:t>
      </w:r>
      <w:r w:rsidR="002B7B38">
        <w:tab/>
      </w:r>
      <w:r w:rsidR="002B7B38" w:rsidRPr="002B7B38">
        <w:t>01923 436502</w:t>
      </w:r>
    </w:p>
    <w:p w14:paraId="6F845C42" w14:textId="6FCF839F" w:rsidR="00EF1988" w:rsidRDefault="00EF1988" w:rsidP="002B7B38">
      <w:pPr>
        <w:pStyle w:val="Default"/>
        <w:tabs>
          <w:tab w:val="left" w:pos="2552"/>
        </w:tabs>
        <w:adjustRightInd/>
        <w:spacing w:line="276" w:lineRule="auto"/>
      </w:pPr>
      <w:r w:rsidRPr="00A400BD">
        <w:t xml:space="preserve">Hospital switchboard: </w:t>
      </w:r>
      <w:r w:rsidR="002B7B38">
        <w:tab/>
      </w:r>
      <w:r w:rsidRPr="00A400BD">
        <w:t>01923 244366</w:t>
      </w:r>
    </w:p>
    <w:p w14:paraId="4157D6D4" w14:textId="77777777" w:rsidR="00466A83" w:rsidRDefault="00466A83" w:rsidP="00EF1988">
      <w:pPr>
        <w:pStyle w:val="Default"/>
        <w:adjustRightInd/>
        <w:spacing w:line="276" w:lineRule="auto"/>
      </w:pPr>
    </w:p>
    <w:p w14:paraId="7FF95E0E" w14:textId="77777777" w:rsidR="004C6C54" w:rsidRPr="00A400BD" w:rsidRDefault="004C6C54" w:rsidP="009056CF">
      <w:pPr>
        <w:pStyle w:val="Default"/>
        <w:adjustRightInd/>
        <w:spacing w:line="276" w:lineRule="auto"/>
        <w:rPr>
          <w:noProof/>
        </w:rPr>
      </w:pPr>
    </w:p>
    <w:p w14:paraId="03E74663" w14:textId="7B0DC9F5" w:rsidR="001F1F64" w:rsidRPr="00A400BD" w:rsidRDefault="00620C04" w:rsidP="001F1F64">
      <w:pP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8243" behindDoc="0" locked="0" layoutInCell="1" allowOverlap="1" wp14:anchorId="35D6EBF8" wp14:editId="7D0E1C13">
                <wp:simplePos x="0" y="0"/>
                <wp:positionH relativeFrom="column">
                  <wp:posOffset>-6985</wp:posOffset>
                </wp:positionH>
                <wp:positionV relativeFrom="paragraph">
                  <wp:posOffset>5080</wp:posOffset>
                </wp:positionV>
                <wp:extent cx="6515100" cy="3314700"/>
                <wp:effectExtent l="0" t="0" r="0" b="0"/>
                <wp:wrapNone/>
                <wp:docPr id="540825003" name="Group 9"/>
                <wp:cNvGraphicFramePr/>
                <a:graphic xmlns:a="http://schemas.openxmlformats.org/drawingml/2006/main">
                  <a:graphicData uri="http://schemas.microsoft.com/office/word/2010/wordprocessingGroup">
                    <wpg:wgp>
                      <wpg:cNvGrpSpPr/>
                      <wpg:grpSpPr>
                        <a:xfrm>
                          <a:off x="0" y="0"/>
                          <a:ext cx="6515100" cy="3314700"/>
                          <a:chOff x="0" y="0"/>
                          <a:chExt cx="6515100" cy="3314700"/>
                        </a:xfrm>
                      </wpg:grpSpPr>
                      <wps:wsp>
                        <wps:cNvPr id="237751621" name="Text Box 22"/>
                        <wps:cNvSpPr txBox="1">
                          <a:spLocks/>
                        </wps:cNvSpPr>
                        <wps:spPr>
                          <a:xfrm>
                            <a:off x="0" y="0"/>
                            <a:ext cx="6515100" cy="3314700"/>
                          </a:xfrm>
                          <a:prstGeom prst="rect">
                            <a:avLst/>
                          </a:prstGeom>
                          <a:solidFill>
                            <a:srgbClr val="5B9BD5">
                              <a:lumMod val="20000"/>
                              <a:lumOff val="80000"/>
                            </a:srgbClr>
                          </a:solidFill>
                          <a:ln w="6350">
                            <a:noFill/>
                          </a:ln>
                        </wps:spPr>
                        <wps:txbx>
                          <w:txbxContent>
                            <w:p w14:paraId="6D36E952" w14:textId="1DA30003" w:rsidR="001F1F64" w:rsidRPr="0080108C" w:rsidRDefault="001F1F64" w:rsidP="001F1F64">
                              <w:pPr>
                                <w:autoSpaceDE w:val="0"/>
                                <w:autoSpaceDN w:val="0"/>
                                <w:adjustRightInd w:val="0"/>
                                <w:snapToGrid w:val="0"/>
                                <w:contextualSpacing/>
                                <w:rPr>
                                  <w:rFonts w:ascii="Arial" w:hAnsi="Arial" w:cs="Arial"/>
                                  <w:b/>
                                  <w:bCs/>
                                  <w:color w:val="000000"/>
                                  <w:sz w:val="40"/>
                                  <w:szCs w:val="40"/>
                                </w:rPr>
                              </w:pPr>
                              <w:r w:rsidRPr="0080108C">
                                <w:rPr>
                                  <w:rFonts w:ascii="Arial" w:hAnsi="Arial" w:cs="Arial"/>
                                  <w:b/>
                                  <w:bCs/>
                                  <w:color w:val="000000"/>
                                  <w:sz w:val="40"/>
                                  <w:szCs w:val="40"/>
                                </w:rPr>
                                <w:t>PALS</w:t>
                              </w:r>
                            </w:p>
                            <w:p w14:paraId="6A2C9F84" w14:textId="77777777" w:rsidR="00620C04" w:rsidRPr="00620C04" w:rsidRDefault="00620C04" w:rsidP="00620C04">
                              <w:pPr>
                                <w:adjustRightInd w:val="0"/>
                                <w:snapToGrid w:val="0"/>
                                <w:contextualSpacing/>
                                <w:rPr>
                                  <w:rStyle w:val="Hyperlink"/>
                                  <w:rFonts w:ascii="Arial" w:hAnsi="Arial" w:cs="Arial"/>
                                  <w:color w:val="0070C0"/>
                                  <w:sz w:val="30"/>
                                  <w:szCs w:val="30"/>
                                </w:rPr>
                              </w:pPr>
                              <w:r w:rsidRPr="00620C04">
                                <w:rPr>
                                  <w:rFonts w:ascii="Arial" w:hAnsi="Arial" w:cs="Arial"/>
                                  <w:color w:val="000000"/>
                                  <w:sz w:val="30"/>
                                  <w:szCs w:val="30"/>
                                </w:rPr>
                                <w:t xml:space="preserve">If you need this leaflet in another </w:t>
                              </w:r>
                              <w:r w:rsidRPr="00620C04">
                                <w:rPr>
                                  <w:rFonts w:ascii="Arial" w:hAnsi="Arial" w:cs="Arial"/>
                                  <w:b/>
                                  <w:bCs/>
                                  <w:color w:val="000000"/>
                                  <w:sz w:val="30"/>
                                  <w:szCs w:val="30"/>
                                </w:rPr>
                                <w:t>language, large print, Braille or audio version</w:t>
                              </w:r>
                              <w:r w:rsidRPr="00620C04">
                                <w:rPr>
                                  <w:rFonts w:ascii="Arial" w:hAnsi="Arial" w:cs="Arial"/>
                                  <w:color w:val="000000"/>
                                  <w:sz w:val="30"/>
                                  <w:szCs w:val="30"/>
                                </w:rPr>
                                <w:t xml:space="preserve">, please call </w:t>
                              </w:r>
                              <w:r w:rsidRPr="00620C04">
                                <w:rPr>
                                  <w:rFonts w:ascii="Arial" w:hAnsi="Arial" w:cs="Arial"/>
                                  <w:b/>
                                  <w:bCs/>
                                  <w:color w:val="000000"/>
                                  <w:sz w:val="30"/>
                                  <w:szCs w:val="30"/>
                                </w:rPr>
                                <w:t>01923 217198</w:t>
                              </w:r>
                              <w:r w:rsidRPr="00620C04">
                                <w:rPr>
                                  <w:rFonts w:ascii="Arial" w:hAnsi="Arial" w:cs="Arial"/>
                                  <w:color w:val="000000"/>
                                  <w:sz w:val="30"/>
                                  <w:szCs w:val="30"/>
                                </w:rPr>
                                <w:t xml:space="preserve"> or email </w:t>
                              </w:r>
                              <w:hyperlink r:id="rId19" w:history="1">
                                <w:r w:rsidRPr="00620C04">
                                  <w:rPr>
                                    <w:rStyle w:val="Hyperlink"/>
                                    <w:rFonts w:ascii="Arial" w:hAnsi="Arial" w:cs="Arial"/>
                                    <w:color w:val="0070C0"/>
                                    <w:sz w:val="30"/>
                                    <w:szCs w:val="30"/>
                                  </w:rPr>
                                  <w:t>westherts.pals@nhs.net</w:t>
                                </w:r>
                              </w:hyperlink>
                              <w:r w:rsidRPr="00EF1988">
                                <w:rPr>
                                  <w:rStyle w:val="Hyperlink"/>
                                  <w:rFonts w:ascii="Arial" w:hAnsi="Arial" w:cs="Arial"/>
                                  <w:color w:val="auto"/>
                                  <w:sz w:val="30"/>
                                  <w:szCs w:val="30"/>
                                  <w:u w:val="none"/>
                                </w:rPr>
                                <w:t>.</w:t>
                              </w:r>
                            </w:p>
                            <w:p w14:paraId="4CF08024" w14:textId="77777777" w:rsidR="00620C04" w:rsidRPr="0080108C" w:rsidRDefault="00620C04" w:rsidP="00620C04">
                              <w:pPr>
                                <w:adjustRightInd w:val="0"/>
                                <w:snapToGrid w:val="0"/>
                                <w:spacing w:line="120" w:lineRule="auto"/>
                                <w:contextualSpacing/>
                                <w:rPr>
                                  <w:rFonts w:ascii="Arial" w:hAnsi="Arial" w:cs="Arial"/>
                                  <w:color w:val="000000"/>
                                </w:rPr>
                              </w:pPr>
                            </w:p>
                            <w:p w14:paraId="4170C237" w14:textId="421D8774" w:rsidR="00620C04" w:rsidRPr="0080108C" w:rsidRDefault="00620C04" w:rsidP="00620C04">
                              <w:pPr>
                                <w:rPr>
                                  <w:rFonts w:ascii="Arial" w:hAnsi="Arial" w:cs="Arial"/>
                                  <w:color w:val="000000"/>
                                </w:rPr>
                              </w:pPr>
                              <w:r w:rsidRPr="0080108C">
                                <w:rPr>
                                  <w:rFonts w:ascii="Arial" w:hAnsi="Arial" w:cs="Arial"/>
                                  <w:noProof/>
                                  <w:color w:val="000000"/>
                                </w:rPr>
                                <w:drawing>
                                  <wp:inline distT="0" distB="0" distL="0" distR="0" wp14:anchorId="1DD7895B" wp14:editId="2357571D">
                                    <wp:extent cx="724535" cy="724535"/>
                                    <wp:effectExtent l="0" t="0" r="0" b="0"/>
                                    <wp:docPr id="8" name="Picture 32" descr="A qr code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2" descr="A qr code on a white background&#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r>
                                <w:rPr>
                                  <w:rFonts w:ascii="Arial" w:hAnsi="Arial" w:cs="Arial"/>
                                  <w:noProof/>
                                  <w:color w:val="000000"/>
                                </w:rPr>
                                <w:t xml:space="preserve">                               </w:t>
                              </w:r>
                              <w:r w:rsidRPr="0080108C">
                                <w:rPr>
                                  <w:rFonts w:ascii="Arial" w:hAnsi="Arial" w:cs="Arial"/>
                                  <w:noProof/>
                                  <w:color w:val="000000"/>
                                </w:rPr>
                                <w:drawing>
                                  <wp:inline distT="0" distB="0" distL="0" distR="0" wp14:anchorId="0EB14A40" wp14:editId="67D7DB97">
                                    <wp:extent cx="3409950" cy="685800"/>
                                    <wp:effectExtent l="0" t="0" r="0" b="0"/>
                                    <wp:docPr id="7" name="Picture 30"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0" descr="A black background with a black square&#10;&#10;Description automatically generated with medium confidence"/>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0" cy="685800"/>
                                            </a:xfrm>
                                            <a:prstGeom prst="rect">
                                              <a:avLst/>
                                            </a:prstGeom>
                                            <a:noFill/>
                                            <a:ln>
                                              <a:noFill/>
                                            </a:ln>
                                          </pic:spPr>
                                        </pic:pic>
                                      </a:graphicData>
                                    </a:graphic>
                                  </wp:inline>
                                </w:drawing>
                              </w:r>
                            </w:p>
                            <w:p w14:paraId="347F77EF" w14:textId="77777777" w:rsidR="00620C04" w:rsidRDefault="00620C04" w:rsidP="001F1F64">
                              <w:pPr>
                                <w:autoSpaceDE w:val="0"/>
                                <w:autoSpaceDN w:val="0"/>
                                <w:adjustRightInd w:val="0"/>
                                <w:snapToGrid w:val="0"/>
                                <w:contextualSpacing/>
                                <w:rPr>
                                  <w:rFonts w:ascii="Arial" w:hAnsi="Arial" w:cs="Arial"/>
                                  <w:b/>
                                  <w:bCs/>
                                  <w:color w:val="000000"/>
                                  <w:sz w:val="24"/>
                                  <w:szCs w:val="24"/>
                                </w:rPr>
                              </w:pPr>
                            </w:p>
                            <w:p w14:paraId="6EA1EC71" w14:textId="2E6A0646" w:rsidR="001F1F64" w:rsidRPr="00A400BD" w:rsidRDefault="001F1F64" w:rsidP="001F1F64">
                              <w:pPr>
                                <w:autoSpaceDE w:val="0"/>
                                <w:autoSpaceDN w:val="0"/>
                                <w:adjustRightInd w:val="0"/>
                                <w:snapToGrid w:val="0"/>
                                <w:contextualSpacing/>
                                <w:rPr>
                                  <w:rFonts w:ascii="Arial" w:hAnsi="Arial" w:cs="Arial"/>
                                  <w:b/>
                                  <w:bCs/>
                                  <w:color w:val="000000"/>
                                  <w:sz w:val="24"/>
                                  <w:szCs w:val="24"/>
                                </w:rPr>
                              </w:pPr>
                              <w:r w:rsidRPr="00A400BD">
                                <w:rPr>
                                  <w:rFonts w:ascii="Arial" w:hAnsi="Arial" w:cs="Arial"/>
                                  <w:b/>
                                  <w:bCs/>
                                  <w:color w:val="000000"/>
                                  <w:sz w:val="24"/>
                                  <w:szCs w:val="24"/>
                                </w:rPr>
                                <w:t>Concerns, complaints or suggestions</w:t>
                              </w:r>
                            </w:p>
                            <w:p w14:paraId="54F89C6B" w14:textId="77777777" w:rsidR="001F1F64" w:rsidRPr="00A400BD" w:rsidRDefault="001F1F64" w:rsidP="001F1F64">
                              <w:pPr>
                                <w:adjustRightInd w:val="0"/>
                                <w:snapToGrid w:val="0"/>
                                <w:contextualSpacing/>
                                <w:rPr>
                                  <w:rFonts w:ascii="Arial" w:hAnsi="Arial" w:cs="Arial"/>
                                  <w:color w:val="000000"/>
                                  <w:sz w:val="24"/>
                                  <w:szCs w:val="24"/>
                                </w:rPr>
                              </w:pPr>
                              <w:r w:rsidRPr="00A400BD">
                                <w:rPr>
                                  <w:rFonts w:ascii="Arial" w:hAnsi="Arial" w:cs="Arial"/>
                                  <w:color w:val="000000"/>
                                  <w:sz w:val="24"/>
                                  <w:szCs w:val="24"/>
                                </w:rPr>
                                <w:t>If you are unhappy with your experience or would like to give feedback, please contact our Patient Advice and Liaison Service (PALS). PALS is available to patients, relatives, carers and friends to raise concerns.</w:t>
                              </w:r>
                            </w:p>
                            <w:p w14:paraId="609587F7" w14:textId="77777777" w:rsidR="001F1F64" w:rsidRPr="00A400BD" w:rsidRDefault="001F1F64" w:rsidP="001F1F64">
                              <w:pPr>
                                <w:adjustRightInd w:val="0"/>
                                <w:snapToGrid w:val="0"/>
                                <w:contextualSpacing/>
                                <w:rPr>
                                  <w:rFonts w:ascii="Arial" w:hAnsi="Arial" w:cs="Arial"/>
                                  <w:color w:val="000000"/>
                                  <w:sz w:val="24"/>
                                  <w:szCs w:val="24"/>
                                </w:rPr>
                              </w:pPr>
                            </w:p>
                            <w:p w14:paraId="638DF96D" w14:textId="77777777" w:rsidR="001F1F64" w:rsidRPr="00A400BD" w:rsidRDefault="001F1F64" w:rsidP="001F1F64">
                              <w:pPr>
                                <w:rPr>
                                  <w:rFonts w:ascii="Arial" w:hAnsi="Arial" w:cs="Arial"/>
                                  <w:sz w:val="24"/>
                                  <w:szCs w:val="24"/>
                                </w:rPr>
                              </w:pPr>
                              <w:r w:rsidRPr="00A400BD">
                                <w:rPr>
                                  <w:rFonts w:ascii="Arial" w:hAnsi="Arial" w:cs="Arial"/>
                                  <w:color w:val="000000"/>
                                  <w:sz w:val="24"/>
                                  <w:szCs w:val="24"/>
                                </w:rPr>
                                <w:t xml:space="preserve">For more information, please scan the QR code or visit our </w:t>
                              </w:r>
                              <w:hyperlink r:id="rId22" w:history="1">
                                <w:r w:rsidRPr="00A400BD">
                                  <w:rPr>
                                    <w:rStyle w:val="Hyperlink"/>
                                    <w:rFonts w:ascii="Arial" w:hAnsi="Arial" w:cs="Arial"/>
                                    <w:color w:val="0070C0"/>
                                    <w:sz w:val="24"/>
                                    <w:szCs w:val="24"/>
                                  </w:rPr>
                                  <w:t>website</w:t>
                                </w:r>
                              </w:hyperlink>
                              <w:r w:rsidRPr="00A400BD">
                                <w:rPr>
                                  <w:rFonts w:ascii="Arial" w:hAnsi="Arial" w:cs="Arial"/>
                                  <w:color w:val="0070C0"/>
                                  <w:sz w:val="24"/>
                                  <w:szCs w:val="24"/>
                                </w:rPr>
                                <w:t>.</w:t>
                              </w:r>
                              <w:r w:rsidRPr="00A400BD">
                                <w:rPr>
                                  <w:rFonts w:ascii="Arial" w:hAnsi="Arial" w:cs="Arial"/>
                                  <w:color w:val="000000"/>
                                  <w:sz w:val="24"/>
                                  <w:szCs w:val="24"/>
                                </w:rPr>
                                <w:t xml:space="preserve"> </w:t>
                              </w:r>
                            </w:p>
                            <w:p w14:paraId="58A6BD9D" w14:textId="77777777" w:rsidR="001F1F64" w:rsidRPr="00A400BD" w:rsidRDefault="001F1F64" w:rsidP="001F1F64">
                              <w:pPr>
                                <w:rPr>
                                  <w:rFonts w:ascii="Arial" w:hAnsi="Arial" w:cs="Arial"/>
                                  <w:sz w:val="24"/>
                                  <w:szCs w:val="24"/>
                                </w:rPr>
                              </w:pPr>
                            </w:p>
                            <w:p w14:paraId="05A44A1F" w14:textId="77777777" w:rsidR="001F1F64" w:rsidRPr="00941F66" w:rsidRDefault="001F1F64" w:rsidP="001F1F6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1997308" name="Text Box 20"/>
                        <wps:cNvSpPr txBox="1">
                          <a:spLocks/>
                        </wps:cNvSpPr>
                        <wps:spPr>
                          <a:xfrm>
                            <a:off x="901700" y="2273300"/>
                            <a:ext cx="4193540" cy="866140"/>
                          </a:xfrm>
                          <a:prstGeom prst="rect">
                            <a:avLst/>
                          </a:prstGeom>
                          <a:noFill/>
                          <a:ln w="6350">
                            <a:noFill/>
                          </a:ln>
                        </wps:spPr>
                        <wps:txbx>
                          <w:txbxContent>
                            <w:p w14:paraId="38ED30C2" w14:textId="19E3C270" w:rsidR="001F1F64" w:rsidRDefault="001F1F64" w:rsidP="001F1F6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6EBF8" id="Group 9" o:spid="_x0000_s1029" style="position:absolute;margin-left:-.55pt;margin-top:.4pt;width:513pt;height:261pt;z-index:251658243;mso-width-relative:margin;mso-height-relative:margin" coordsize="65151,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">
                <v:shape id="Text Box 22" o:spid="_x0000_s1030" type="#_x0000_t202" style="position:absolute;width:65151;height:3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" fillcolor="#deebf7" stroked="f" strokeweight=".5pt">
                  <v:textbox>
                    <w:txbxContent>
                      <w:p w14:paraId="6D36E952" w14:textId="1DA30003" w:rsidR="001F1F64" w:rsidRPr="0080108C" w:rsidRDefault="001F1F64" w:rsidP="001F1F64">
                        <w:pPr>
                          <w:autoSpaceDE w:val="0"/>
                          <w:autoSpaceDN w:val="0"/>
                          <w:adjustRightInd w:val="0"/>
                          <w:snapToGrid w:val="0"/>
                          <w:contextualSpacing/>
                          <w:rPr>
                            <w:rFonts w:ascii="Arial" w:hAnsi="Arial" w:cs="Arial"/>
                            <w:b/>
                            <w:bCs/>
                            <w:color w:val="000000"/>
                            <w:sz w:val="40"/>
                            <w:szCs w:val="40"/>
                          </w:rPr>
                        </w:pPr>
                        <w:r w:rsidRPr="0080108C">
                          <w:rPr>
                            <w:rFonts w:ascii="Arial" w:hAnsi="Arial" w:cs="Arial"/>
                            <w:b/>
                            <w:bCs/>
                            <w:color w:val="000000"/>
                            <w:sz w:val="40"/>
                            <w:szCs w:val="40"/>
                          </w:rPr>
                          <w:t>PALS</w:t>
                        </w:r>
                      </w:p>
                      <w:p w14:paraId="6A2C9F84" w14:textId="77777777" w:rsidR="00620C04" w:rsidRPr="00620C04" w:rsidRDefault="00620C04" w:rsidP="00620C04">
                        <w:pPr>
                          <w:adjustRightInd w:val="0"/>
                          <w:snapToGrid w:val="0"/>
                          <w:contextualSpacing/>
                          <w:rPr>
                            <w:rStyle w:val="Hyperlink"/>
                            <w:rFonts w:ascii="Arial" w:hAnsi="Arial" w:cs="Arial"/>
                            <w:color w:val="0070C0"/>
                            <w:sz w:val="30"/>
                            <w:szCs w:val="30"/>
                          </w:rPr>
                        </w:pPr>
                        <w:r w:rsidRPr="00620C04">
                          <w:rPr>
                            <w:rFonts w:ascii="Arial" w:hAnsi="Arial" w:cs="Arial"/>
                            <w:color w:val="000000"/>
                            <w:sz w:val="30"/>
                            <w:szCs w:val="30"/>
                          </w:rPr>
                          <w:t xml:space="preserve">If you need this leaflet in another </w:t>
                        </w:r>
                        <w:r w:rsidRPr="00620C04">
                          <w:rPr>
                            <w:rFonts w:ascii="Arial" w:hAnsi="Arial" w:cs="Arial"/>
                            <w:b/>
                            <w:bCs/>
                            <w:color w:val="000000"/>
                            <w:sz w:val="30"/>
                            <w:szCs w:val="30"/>
                          </w:rPr>
                          <w:t>language, large print, Braille or audio version</w:t>
                        </w:r>
                        <w:r w:rsidRPr="00620C04">
                          <w:rPr>
                            <w:rFonts w:ascii="Arial" w:hAnsi="Arial" w:cs="Arial"/>
                            <w:color w:val="000000"/>
                            <w:sz w:val="30"/>
                            <w:szCs w:val="30"/>
                          </w:rPr>
                          <w:t xml:space="preserve">, please call </w:t>
                        </w:r>
                        <w:r w:rsidRPr="00620C04">
                          <w:rPr>
                            <w:rFonts w:ascii="Arial" w:hAnsi="Arial" w:cs="Arial"/>
                            <w:b/>
                            <w:bCs/>
                            <w:color w:val="000000"/>
                            <w:sz w:val="30"/>
                            <w:szCs w:val="30"/>
                          </w:rPr>
                          <w:t>01923 217198</w:t>
                        </w:r>
                        <w:r w:rsidRPr="00620C04">
                          <w:rPr>
                            <w:rFonts w:ascii="Arial" w:hAnsi="Arial" w:cs="Arial"/>
                            <w:color w:val="000000"/>
                            <w:sz w:val="30"/>
                            <w:szCs w:val="30"/>
                          </w:rPr>
                          <w:t xml:space="preserve"> or email </w:t>
                        </w:r>
                        <w:hyperlink r:id="rId23" w:history="1">
                          <w:r w:rsidRPr="00620C04">
                            <w:rPr>
                              <w:rStyle w:val="Hyperlink"/>
                              <w:rFonts w:ascii="Arial" w:hAnsi="Arial" w:cs="Arial"/>
                              <w:color w:val="0070C0"/>
                              <w:sz w:val="30"/>
                              <w:szCs w:val="30"/>
                            </w:rPr>
                            <w:t>westherts.pals@nhs.net</w:t>
                          </w:r>
                        </w:hyperlink>
                        <w:r w:rsidRPr="00EF1988">
                          <w:rPr>
                            <w:rStyle w:val="Hyperlink"/>
                            <w:rFonts w:ascii="Arial" w:hAnsi="Arial" w:cs="Arial"/>
                            <w:color w:val="auto"/>
                            <w:sz w:val="30"/>
                            <w:szCs w:val="30"/>
                            <w:u w:val="none"/>
                          </w:rPr>
                          <w:t>.</w:t>
                        </w:r>
                      </w:p>
                      <w:p w14:paraId="4CF08024" w14:textId="77777777" w:rsidR="00620C04" w:rsidRPr="0080108C" w:rsidRDefault="00620C04" w:rsidP="00620C04">
                        <w:pPr>
                          <w:adjustRightInd w:val="0"/>
                          <w:snapToGrid w:val="0"/>
                          <w:spacing w:line="120" w:lineRule="auto"/>
                          <w:contextualSpacing/>
                          <w:rPr>
                            <w:rFonts w:ascii="Arial" w:hAnsi="Arial" w:cs="Arial"/>
                            <w:color w:val="000000"/>
                          </w:rPr>
                        </w:pPr>
                      </w:p>
                      <w:p w14:paraId="4170C237" w14:textId="421D8774" w:rsidR="00620C04" w:rsidRPr="0080108C" w:rsidRDefault="00620C04" w:rsidP="00620C04">
                        <w:pPr>
                          <w:rPr>
                            <w:rFonts w:ascii="Arial" w:hAnsi="Arial" w:cs="Arial"/>
                            <w:color w:val="000000"/>
                          </w:rPr>
                        </w:pPr>
                        <w:r w:rsidRPr="0080108C">
                          <w:rPr>
                            <w:rFonts w:ascii="Arial" w:hAnsi="Arial" w:cs="Arial"/>
                            <w:noProof/>
                            <w:color w:val="000000"/>
                          </w:rPr>
                          <w:drawing>
                            <wp:inline distT="0" distB="0" distL="0" distR="0" wp14:anchorId="1DD7895B" wp14:editId="2357571D">
                              <wp:extent cx="724535" cy="724535"/>
                              <wp:effectExtent l="0" t="0" r="0" b="0"/>
                              <wp:docPr id="8" name="Picture 32" descr="A qr code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2" descr="A qr code on a white background&#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r>
                          <w:rPr>
                            <w:rFonts w:ascii="Arial" w:hAnsi="Arial" w:cs="Arial"/>
                            <w:noProof/>
                            <w:color w:val="000000"/>
                          </w:rPr>
                          <w:t xml:space="preserve">                               </w:t>
                        </w:r>
                        <w:r w:rsidRPr="0080108C">
                          <w:rPr>
                            <w:rFonts w:ascii="Arial" w:hAnsi="Arial" w:cs="Arial"/>
                            <w:noProof/>
                            <w:color w:val="000000"/>
                          </w:rPr>
                          <w:drawing>
                            <wp:inline distT="0" distB="0" distL="0" distR="0" wp14:anchorId="0EB14A40" wp14:editId="67D7DB97">
                              <wp:extent cx="3409950" cy="685800"/>
                              <wp:effectExtent l="0" t="0" r="0" b="0"/>
                              <wp:docPr id="7" name="Picture 30"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0" descr="A black background with a black square&#10;&#10;Description automatically generated with medium confidence"/>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0" cy="685800"/>
                                      </a:xfrm>
                                      <a:prstGeom prst="rect">
                                        <a:avLst/>
                                      </a:prstGeom>
                                      <a:noFill/>
                                      <a:ln>
                                        <a:noFill/>
                                      </a:ln>
                                    </pic:spPr>
                                  </pic:pic>
                                </a:graphicData>
                              </a:graphic>
                            </wp:inline>
                          </w:drawing>
                        </w:r>
                      </w:p>
                      <w:p w14:paraId="347F77EF" w14:textId="77777777" w:rsidR="00620C04" w:rsidRDefault="00620C04" w:rsidP="001F1F64">
                        <w:pPr>
                          <w:autoSpaceDE w:val="0"/>
                          <w:autoSpaceDN w:val="0"/>
                          <w:adjustRightInd w:val="0"/>
                          <w:snapToGrid w:val="0"/>
                          <w:contextualSpacing/>
                          <w:rPr>
                            <w:rFonts w:ascii="Arial" w:hAnsi="Arial" w:cs="Arial"/>
                            <w:b/>
                            <w:bCs/>
                            <w:color w:val="000000"/>
                            <w:sz w:val="24"/>
                            <w:szCs w:val="24"/>
                          </w:rPr>
                        </w:pPr>
                      </w:p>
                      <w:p w14:paraId="6EA1EC71" w14:textId="2E6A0646" w:rsidR="001F1F64" w:rsidRPr="00A400BD" w:rsidRDefault="001F1F64" w:rsidP="001F1F64">
                        <w:pPr>
                          <w:autoSpaceDE w:val="0"/>
                          <w:autoSpaceDN w:val="0"/>
                          <w:adjustRightInd w:val="0"/>
                          <w:snapToGrid w:val="0"/>
                          <w:contextualSpacing/>
                          <w:rPr>
                            <w:rFonts w:ascii="Arial" w:hAnsi="Arial" w:cs="Arial"/>
                            <w:b/>
                            <w:bCs/>
                            <w:color w:val="000000"/>
                            <w:sz w:val="24"/>
                            <w:szCs w:val="24"/>
                          </w:rPr>
                        </w:pPr>
                        <w:r w:rsidRPr="00A400BD">
                          <w:rPr>
                            <w:rFonts w:ascii="Arial" w:hAnsi="Arial" w:cs="Arial"/>
                            <w:b/>
                            <w:bCs/>
                            <w:color w:val="000000"/>
                            <w:sz w:val="24"/>
                            <w:szCs w:val="24"/>
                          </w:rPr>
                          <w:t>Concerns, complaints or suggestions</w:t>
                        </w:r>
                      </w:p>
                      <w:p w14:paraId="54F89C6B" w14:textId="77777777" w:rsidR="001F1F64" w:rsidRPr="00A400BD" w:rsidRDefault="001F1F64" w:rsidP="001F1F64">
                        <w:pPr>
                          <w:adjustRightInd w:val="0"/>
                          <w:snapToGrid w:val="0"/>
                          <w:contextualSpacing/>
                          <w:rPr>
                            <w:rFonts w:ascii="Arial" w:hAnsi="Arial" w:cs="Arial"/>
                            <w:color w:val="000000"/>
                            <w:sz w:val="24"/>
                            <w:szCs w:val="24"/>
                          </w:rPr>
                        </w:pPr>
                        <w:r w:rsidRPr="00A400BD">
                          <w:rPr>
                            <w:rFonts w:ascii="Arial" w:hAnsi="Arial" w:cs="Arial"/>
                            <w:color w:val="000000"/>
                            <w:sz w:val="24"/>
                            <w:szCs w:val="24"/>
                          </w:rPr>
                          <w:t>If you are unhappy with your experience or would like to give feedback, please contact our Patient Advice and Liaison Service (PALS). PALS is available to patients, relatives, carers and friends to raise concerns.</w:t>
                        </w:r>
                      </w:p>
                      <w:p w14:paraId="609587F7" w14:textId="77777777" w:rsidR="001F1F64" w:rsidRPr="00A400BD" w:rsidRDefault="001F1F64" w:rsidP="001F1F64">
                        <w:pPr>
                          <w:adjustRightInd w:val="0"/>
                          <w:snapToGrid w:val="0"/>
                          <w:contextualSpacing/>
                          <w:rPr>
                            <w:rFonts w:ascii="Arial" w:hAnsi="Arial" w:cs="Arial"/>
                            <w:color w:val="000000"/>
                            <w:sz w:val="24"/>
                            <w:szCs w:val="24"/>
                          </w:rPr>
                        </w:pPr>
                      </w:p>
                      <w:p w14:paraId="638DF96D" w14:textId="77777777" w:rsidR="001F1F64" w:rsidRPr="00A400BD" w:rsidRDefault="001F1F64" w:rsidP="001F1F64">
                        <w:pPr>
                          <w:rPr>
                            <w:rFonts w:ascii="Arial" w:hAnsi="Arial" w:cs="Arial"/>
                            <w:sz w:val="24"/>
                            <w:szCs w:val="24"/>
                          </w:rPr>
                        </w:pPr>
                        <w:r w:rsidRPr="00A400BD">
                          <w:rPr>
                            <w:rFonts w:ascii="Arial" w:hAnsi="Arial" w:cs="Arial"/>
                            <w:color w:val="000000"/>
                            <w:sz w:val="24"/>
                            <w:szCs w:val="24"/>
                          </w:rPr>
                          <w:t xml:space="preserve">For more information, please scan the QR code or visit our </w:t>
                        </w:r>
                        <w:hyperlink r:id="rId24" w:history="1">
                          <w:r w:rsidRPr="00A400BD">
                            <w:rPr>
                              <w:rStyle w:val="Hyperlink"/>
                              <w:rFonts w:ascii="Arial" w:hAnsi="Arial" w:cs="Arial"/>
                              <w:color w:val="0070C0"/>
                              <w:sz w:val="24"/>
                              <w:szCs w:val="24"/>
                            </w:rPr>
                            <w:t>website</w:t>
                          </w:r>
                        </w:hyperlink>
                        <w:r w:rsidRPr="00A400BD">
                          <w:rPr>
                            <w:rFonts w:ascii="Arial" w:hAnsi="Arial" w:cs="Arial"/>
                            <w:color w:val="0070C0"/>
                            <w:sz w:val="24"/>
                            <w:szCs w:val="24"/>
                          </w:rPr>
                          <w:t>.</w:t>
                        </w:r>
                        <w:r w:rsidRPr="00A400BD">
                          <w:rPr>
                            <w:rFonts w:ascii="Arial" w:hAnsi="Arial" w:cs="Arial"/>
                            <w:color w:val="000000"/>
                            <w:sz w:val="24"/>
                            <w:szCs w:val="24"/>
                          </w:rPr>
                          <w:t xml:space="preserve"> </w:t>
                        </w:r>
                      </w:p>
                      <w:p w14:paraId="58A6BD9D" w14:textId="77777777" w:rsidR="001F1F64" w:rsidRPr="00A400BD" w:rsidRDefault="001F1F64" w:rsidP="001F1F64">
                        <w:pPr>
                          <w:rPr>
                            <w:rFonts w:ascii="Arial" w:hAnsi="Arial" w:cs="Arial"/>
                            <w:sz w:val="24"/>
                            <w:szCs w:val="24"/>
                          </w:rPr>
                        </w:pPr>
                      </w:p>
                      <w:p w14:paraId="05A44A1F" w14:textId="77777777" w:rsidR="001F1F64" w:rsidRPr="00941F66" w:rsidRDefault="001F1F64" w:rsidP="001F1F64">
                        <w:pPr>
                          <w:rPr>
                            <w:rFonts w:ascii="Arial" w:hAnsi="Arial" w:cs="Arial"/>
                          </w:rPr>
                        </w:pPr>
                      </w:p>
                    </w:txbxContent>
                  </v:textbox>
                </v:shape>
                <v:shape id="Text Box 20" o:spid="_x0000_s1031" type="#_x0000_t202" style="position:absolute;left:9017;top:22733;width:41935;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" filled="f" stroked="f" strokeweight=".5pt">
                  <v:textbox>
                    <w:txbxContent>
                      <w:p w14:paraId="38ED30C2" w14:textId="19E3C270" w:rsidR="001F1F64" w:rsidRDefault="001F1F64" w:rsidP="001F1F64">
                        <w:pPr>
                          <w:jc w:val="right"/>
                        </w:pPr>
                      </w:p>
                    </w:txbxContent>
                  </v:textbox>
                </v:shape>
              </v:group>
            </w:pict>
          </mc:Fallback>
        </mc:AlternateContent>
      </w:r>
    </w:p>
    <w:p w14:paraId="5A83EFF2" w14:textId="3D8BD04A" w:rsidR="001F1F64" w:rsidRDefault="001F1F64" w:rsidP="001F1F64">
      <w:pPr>
        <w:rPr>
          <w:rFonts w:ascii="Arial" w:hAnsi="Arial" w:cs="Arial"/>
          <w:sz w:val="24"/>
          <w:szCs w:val="24"/>
        </w:rPr>
      </w:pPr>
    </w:p>
    <w:p w14:paraId="129908A9" w14:textId="5D80672F" w:rsidR="001F1F64" w:rsidRDefault="001F1F64" w:rsidP="001F1F64">
      <w:pPr>
        <w:rPr>
          <w:rFonts w:ascii="Arial" w:hAnsi="Arial" w:cs="Arial"/>
          <w:sz w:val="24"/>
          <w:szCs w:val="24"/>
        </w:rPr>
      </w:pPr>
    </w:p>
    <w:p w14:paraId="03FCE152" w14:textId="0E1CF5DC" w:rsidR="000B69AC" w:rsidRDefault="000B69AC" w:rsidP="001F1F64">
      <w:pPr>
        <w:rPr>
          <w:rFonts w:ascii="Arial" w:hAnsi="Arial" w:cs="Arial"/>
          <w:sz w:val="24"/>
          <w:szCs w:val="24"/>
        </w:rPr>
      </w:pPr>
    </w:p>
    <w:p w14:paraId="5DAA1A1F" w14:textId="77777777" w:rsidR="000B69AC" w:rsidRDefault="000B69AC" w:rsidP="001F1F64">
      <w:pPr>
        <w:rPr>
          <w:rFonts w:ascii="Arial" w:hAnsi="Arial" w:cs="Arial"/>
          <w:sz w:val="24"/>
          <w:szCs w:val="24"/>
        </w:rPr>
      </w:pPr>
    </w:p>
    <w:p w14:paraId="10119818" w14:textId="6095E582" w:rsidR="000B69AC" w:rsidRDefault="000B69AC" w:rsidP="001F1F64">
      <w:pPr>
        <w:rPr>
          <w:rFonts w:ascii="Arial" w:hAnsi="Arial" w:cs="Arial"/>
          <w:sz w:val="24"/>
          <w:szCs w:val="24"/>
        </w:rPr>
      </w:pPr>
    </w:p>
    <w:p w14:paraId="5E4D63F7" w14:textId="5658DCF8" w:rsidR="000B69AC" w:rsidRDefault="000B69AC" w:rsidP="001F1F64">
      <w:pPr>
        <w:rPr>
          <w:rFonts w:ascii="Arial" w:hAnsi="Arial" w:cs="Arial"/>
          <w:sz w:val="24"/>
          <w:szCs w:val="24"/>
        </w:rPr>
      </w:pPr>
    </w:p>
    <w:p w14:paraId="6D74905F" w14:textId="6156F882" w:rsidR="000B69AC" w:rsidRDefault="000B69AC" w:rsidP="001F1F64">
      <w:pPr>
        <w:rPr>
          <w:rFonts w:ascii="Arial" w:hAnsi="Arial" w:cs="Arial"/>
          <w:sz w:val="24"/>
          <w:szCs w:val="24"/>
        </w:rPr>
      </w:pPr>
    </w:p>
    <w:p w14:paraId="6C34CC63" w14:textId="6BB32A72" w:rsidR="000B69AC" w:rsidRPr="00A400BD" w:rsidRDefault="000B69AC" w:rsidP="001F1F64">
      <w:pPr>
        <w:rPr>
          <w:rFonts w:ascii="Arial" w:hAnsi="Arial" w:cs="Arial"/>
          <w:sz w:val="24"/>
          <w:szCs w:val="24"/>
        </w:rPr>
      </w:pPr>
    </w:p>
    <w:p w14:paraId="13EDE488" w14:textId="58530955" w:rsidR="001F1F64" w:rsidRPr="00A400BD" w:rsidRDefault="001F1F64" w:rsidP="001F1F64">
      <w:pPr>
        <w:rPr>
          <w:rFonts w:ascii="Arial" w:hAnsi="Arial" w:cs="Arial"/>
          <w:sz w:val="24"/>
          <w:szCs w:val="24"/>
        </w:rPr>
      </w:pPr>
    </w:p>
    <w:p w14:paraId="28650488" w14:textId="51A9CBE6" w:rsidR="001F1F64" w:rsidRDefault="001F1F64" w:rsidP="001F1F64">
      <w:pPr>
        <w:rPr>
          <w:rFonts w:ascii="Arial" w:hAnsi="Arial" w:cs="Arial"/>
          <w:sz w:val="24"/>
          <w:szCs w:val="24"/>
        </w:rPr>
      </w:pPr>
    </w:p>
    <w:p w14:paraId="0E1A3658" w14:textId="0515C351" w:rsidR="000B69AC" w:rsidRDefault="000B69AC" w:rsidP="001F1F64">
      <w:pPr>
        <w:rPr>
          <w:rFonts w:ascii="Arial" w:hAnsi="Arial" w:cs="Arial"/>
          <w:sz w:val="24"/>
          <w:szCs w:val="24"/>
        </w:rPr>
      </w:pPr>
    </w:p>
    <w:p w14:paraId="0092F0A2" w14:textId="6FD5B592" w:rsidR="000B69AC" w:rsidRDefault="000B69AC" w:rsidP="001F1F64">
      <w:pPr>
        <w:rPr>
          <w:rFonts w:ascii="Arial" w:hAnsi="Arial" w:cs="Arial"/>
          <w:sz w:val="24"/>
          <w:szCs w:val="24"/>
        </w:rPr>
      </w:pPr>
    </w:p>
    <w:p w14:paraId="758B6F28" w14:textId="172E52D9" w:rsidR="000B69AC" w:rsidRDefault="000B69AC" w:rsidP="001F1F64">
      <w:pPr>
        <w:rPr>
          <w:rFonts w:ascii="Arial" w:hAnsi="Arial" w:cs="Arial"/>
          <w:sz w:val="24"/>
          <w:szCs w:val="24"/>
        </w:rPr>
      </w:pPr>
    </w:p>
    <w:p w14:paraId="4E4065CE" w14:textId="49E4BE52" w:rsidR="000B69AC" w:rsidRPr="00A400BD" w:rsidRDefault="000B69AC" w:rsidP="001F1F64">
      <w:pPr>
        <w:rPr>
          <w:rFonts w:ascii="Arial" w:hAnsi="Arial" w:cs="Arial"/>
          <w:sz w:val="24"/>
          <w:szCs w:val="24"/>
        </w:rPr>
      </w:pPr>
    </w:p>
    <w:p w14:paraId="466BA80D" w14:textId="293F4383" w:rsidR="001F1F64" w:rsidRPr="00A400BD" w:rsidRDefault="001F1F64" w:rsidP="001F1F64">
      <w:pPr>
        <w:rPr>
          <w:rFonts w:ascii="Arial" w:hAnsi="Arial" w:cs="Arial"/>
          <w:sz w:val="24"/>
          <w:szCs w:val="24"/>
        </w:rPr>
      </w:pPr>
    </w:p>
    <w:p w14:paraId="2B1AE1FA" w14:textId="32260A79" w:rsidR="001F1F64" w:rsidRDefault="001F1F64" w:rsidP="001F1F64">
      <w:pPr>
        <w:rPr>
          <w:rFonts w:ascii="Arial" w:hAnsi="Arial" w:cs="Arial"/>
          <w:sz w:val="24"/>
          <w:szCs w:val="24"/>
        </w:rPr>
      </w:pPr>
    </w:p>
    <w:p w14:paraId="7C6B98E9" w14:textId="77777777" w:rsidR="00C34488" w:rsidRDefault="00C34488" w:rsidP="001F1F64">
      <w:pPr>
        <w:rPr>
          <w:rFonts w:ascii="Arial" w:hAnsi="Arial" w:cs="Arial"/>
          <w:sz w:val="24"/>
          <w:szCs w:val="24"/>
        </w:rPr>
      </w:pPr>
    </w:p>
    <w:p w14:paraId="241C9B5F" w14:textId="3A375C9E" w:rsidR="00C97FE4" w:rsidRDefault="00C97FE4" w:rsidP="001F1F64">
      <w:pPr>
        <w:rPr>
          <w:rFonts w:ascii="Arial" w:hAnsi="Arial" w:cs="Arial"/>
          <w:sz w:val="24"/>
          <w:szCs w:val="24"/>
        </w:rPr>
      </w:pPr>
      <w:r w:rsidRPr="00C97FE4">
        <w:rPr>
          <w:rFonts w:ascii="Arial" w:hAnsi="Arial" w:cs="Arial"/>
          <w:noProof/>
          <w:sz w:val="24"/>
          <w:szCs w:val="24"/>
        </w:rPr>
        <w:drawing>
          <wp:anchor distT="0" distB="0" distL="114300" distR="114300" simplePos="0" relativeHeight="251658244" behindDoc="0" locked="0" layoutInCell="1" allowOverlap="1" wp14:anchorId="7A3F5056" wp14:editId="1837D23D">
            <wp:simplePos x="0" y="0"/>
            <wp:positionH relativeFrom="margin">
              <wp:align>right</wp:align>
            </wp:positionH>
            <wp:positionV relativeFrom="paragraph">
              <wp:posOffset>138641</wp:posOffset>
            </wp:positionV>
            <wp:extent cx="609600" cy="694055"/>
            <wp:effectExtent l="0" t="0" r="0" b="0"/>
            <wp:wrapSquare wrapText="bothSides"/>
            <wp:docPr id="144425627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56279" name="Picture 1" descr="A qr code on a white background&#10;&#10;Description automatically generated"/>
                    <pic:cNvPicPr/>
                  </pic:nvPicPr>
                  <pic:blipFill rotWithShape="1">
                    <a:blip r:embed="rId25"/>
                    <a:srcRect l="-1" t="2179" r="3160" b="2649"/>
                    <a:stretch/>
                  </pic:blipFill>
                  <pic:spPr bwMode="auto">
                    <a:xfrm>
                      <a:off x="0" y="0"/>
                      <a:ext cx="609600" cy="694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C3FD29" w14:textId="6B877118" w:rsidR="00C97FE4" w:rsidRPr="00C97FE4" w:rsidRDefault="00C97FE4" w:rsidP="00C97FE4">
      <w:pPr>
        <w:rPr>
          <w:rFonts w:ascii="Arial" w:hAnsi="Arial" w:cs="Arial"/>
          <w:b/>
          <w:bCs/>
          <w:sz w:val="24"/>
          <w:szCs w:val="24"/>
        </w:rPr>
      </w:pPr>
      <w:bookmarkStart w:id="0" w:name="_Hlk189223106"/>
      <w:r w:rsidRPr="00C97FE4">
        <w:rPr>
          <w:rFonts w:ascii="Arial" w:hAnsi="Arial" w:cs="Arial"/>
          <w:b/>
          <w:bCs/>
          <w:sz w:val="24"/>
          <w:szCs w:val="24"/>
        </w:rPr>
        <w:t xml:space="preserve">Survey - Friends and Family Test </w:t>
      </w:r>
    </w:p>
    <w:p w14:paraId="20D3F05A" w14:textId="77DDCD9A" w:rsidR="00C97FE4" w:rsidRPr="00C97FE4" w:rsidRDefault="00C97FE4" w:rsidP="00C97FE4">
      <w:pPr>
        <w:rPr>
          <w:rFonts w:ascii="Arial" w:hAnsi="Arial" w:cs="Arial"/>
          <w:sz w:val="24"/>
          <w:szCs w:val="24"/>
        </w:rPr>
      </w:pPr>
      <w:r>
        <w:rPr>
          <w:rFonts w:ascii="Arial" w:hAnsi="Arial" w:cs="Arial"/>
          <w:sz w:val="24"/>
          <w:szCs w:val="24"/>
        </w:rPr>
        <w:t xml:space="preserve">We welcome </w:t>
      </w:r>
      <w:r w:rsidRPr="00C97FE4">
        <w:rPr>
          <w:rFonts w:ascii="Arial" w:hAnsi="Arial" w:cs="Arial"/>
          <w:sz w:val="24"/>
          <w:szCs w:val="24"/>
        </w:rPr>
        <w:t xml:space="preserve">feedback about your </w:t>
      </w:r>
      <w:proofErr w:type="gramStart"/>
      <w:r>
        <w:rPr>
          <w:rFonts w:ascii="Arial" w:hAnsi="Arial" w:cs="Arial"/>
          <w:sz w:val="24"/>
          <w:szCs w:val="24"/>
        </w:rPr>
        <w:t>care,</w:t>
      </w:r>
      <w:proofErr w:type="gramEnd"/>
      <w:r>
        <w:rPr>
          <w:rFonts w:ascii="Arial" w:hAnsi="Arial" w:cs="Arial"/>
          <w:sz w:val="24"/>
          <w:szCs w:val="24"/>
        </w:rPr>
        <w:t xml:space="preserve"> t</w:t>
      </w:r>
      <w:r w:rsidRPr="00C97FE4">
        <w:rPr>
          <w:rFonts w:ascii="Arial" w:hAnsi="Arial" w:cs="Arial"/>
          <w:sz w:val="24"/>
          <w:szCs w:val="24"/>
        </w:rPr>
        <w:t xml:space="preserve">his feedback is shared with all staff </w:t>
      </w:r>
      <w:r w:rsidR="00594607">
        <w:rPr>
          <w:rFonts w:ascii="Arial" w:hAnsi="Arial" w:cs="Arial"/>
          <w:sz w:val="24"/>
          <w:szCs w:val="24"/>
        </w:rPr>
        <w:t>we can</w:t>
      </w:r>
      <w:r w:rsidRPr="00C97FE4">
        <w:rPr>
          <w:rFonts w:ascii="Arial" w:hAnsi="Arial" w:cs="Arial"/>
          <w:sz w:val="24"/>
          <w:szCs w:val="24"/>
        </w:rPr>
        <w:t xml:space="preserve"> improve patient</w:t>
      </w:r>
      <w:r w:rsidR="00594607">
        <w:rPr>
          <w:rFonts w:ascii="Arial" w:hAnsi="Arial" w:cs="Arial"/>
          <w:sz w:val="24"/>
          <w:szCs w:val="24"/>
        </w:rPr>
        <w:t>s’</w:t>
      </w:r>
      <w:r w:rsidRPr="00C97FE4">
        <w:rPr>
          <w:rFonts w:ascii="Arial" w:hAnsi="Arial" w:cs="Arial"/>
          <w:sz w:val="24"/>
          <w:szCs w:val="24"/>
        </w:rPr>
        <w:t xml:space="preserve"> experience. </w:t>
      </w:r>
      <w:r>
        <w:rPr>
          <w:rFonts w:ascii="Arial" w:hAnsi="Arial" w:cs="Arial"/>
          <w:sz w:val="24"/>
          <w:szCs w:val="24"/>
        </w:rPr>
        <w:t xml:space="preserve">Click this </w:t>
      </w:r>
      <w:hyperlink r:id="rId26" w:history="1">
        <w:r w:rsidRPr="00594607">
          <w:rPr>
            <w:rStyle w:val="Hyperlink"/>
            <w:rFonts w:ascii="Arial" w:hAnsi="Arial" w:cs="Arial"/>
            <w:sz w:val="24"/>
            <w:szCs w:val="24"/>
          </w:rPr>
          <w:t>link</w:t>
        </w:r>
      </w:hyperlink>
      <w:r>
        <w:rPr>
          <w:rFonts w:ascii="Arial" w:hAnsi="Arial" w:cs="Arial"/>
          <w:sz w:val="24"/>
          <w:szCs w:val="24"/>
        </w:rPr>
        <w:t xml:space="preserve"> or use the </w:t>
      </w:r>
      <w:r w:rsidRPr="00C97FE4">
        <w:rPr>
          <w:rFonts w:ascii="Arial" w:hAnsi="Arial" w:cs="Arial"/>
          <w:sz w:val="24"/>
          <w:szCs w:val="24"/>
        </w:rPr>
        <w:t xml:space="preserve">QR code </w:t>
      </w:r>
      <w:r>
        <w:rPr>
          <w:rFonts w:ascii="Arial" w:hAnsi="Arial" w:cs="Arial"/>
          <w:sz w:val="24"/>
          <w:szCs w:val="24"/>
        </w:rPr>
        <w:t xml:space="preserve">with your </w:t>
      </w:r>
      <w:r w:rsidRPr="00C97FE4">
        <w:rPr>
          <w:rFonts w:ascii="Arial" w:hAnsi="Arial" w:cs="Arial"/>
          <w:sz w:val="24"/>
          <w:szCs w:val="24"/>
        </w:rPr>
        <w:t>smartphone.</w:t>
      </w:r>
    </w:p>
    <w:tbl>
      <w:tblPr>
        <w:tblpPr w:leftFromText="180" w:rightFromText="180" w:vertAnchor="text" w:horzAnchor="margin" w:tblpXSpec="right" w:tblpY="692"/>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2122"/>
        <w:gridCol w:w="2981"/>
      </w:tblGrid>
      <w:tr w:rsidR="00C97FE4" w:rsidRPr="000A5979" w14:paraId="413B16E2" w14:textId="77777777" w:rsidTr="002B7B38">
        <w:trPr>
          <w:trHeight w:val="330"/>
        </w:trPr>
        <w:tc>
          <w:tcPr>
            <w:tcW w:w="2122" w:type="dxa"/>
            <w:vAlign w:val="bottom"/>
          </w:tcPr>
          <w:bookmarkEnd w:id="0"/>
          <w:p w14:paraId="582BABD8" w14:textId="77777777" w:rsidR="00C97FE4" w:rsidRPr="00C96FE8" w:rsidRDefault="00C97FE4" w:rsidP="002B7B38">
            <w:pPr>
              <w:rPr>
                <w:rFonts w:ascii="Arial" w:hAnsi="Arial" w:cs="Arial"/>
              </w:rPr>
            </w:pPr>
            <w:r w:rsidRPr="00C96FE8">
              <w:rPr>
                <w:rFonts w:ascii="Arial" w:hAnsi="Arial" w:cs="Arial"/>
              </w:rPr>
              <w:t>Department</w:t>
            </w:r>
          </w:p>
        </w:tc>
        <w:tc>
          <w:tcPr>
            <w:tcW w:w="2981" w:type="dxa"/>
            <w:vAlign w:val="bottom"/>
          </w:tcPr>
          <w:p w14:paraId="1E6C7116" w14:textId="31990855" w:rsidR="00C97FE4" w:rsidRPr="00C96FE8" w:rsidRDefault="002B7B38" w:rsidP="002B7B38">
            <w:pPr>
              <w:rPr>
                <w:rFonts w:ascii="Arial" w:hAnsi="Arial" w:cs="Arial"/>
              </w:rPr>
            </w:pPr>
            <w:r>
              <w:rPr>
                <w:rFonts w:ascii="Arial" w:hAnsi="Arial" w:cs="Arial"/>
              </w:rPr>
              <w:t>Cardiology</w:t>
            </w:r>
          </w:p>
        </w:tc>
      </w:tr>
      <w:tr w:rsidR="00C97FE4" w:rsidRPr="000A5979" w14:paraId="6F69C620" w14:textId="77777777" w:rsidTr="002B7B38">
        <w:trPr>
          <w:trHeight w:val="330"/>
        </w:trPr>
        <w:tc>
          <w:tcPr>
            <w:tcW w:w="2122" w:type="dxa"/>
            <w:vAlign w:val="bottom"/>
          </w:tcPr>
          <w:p w14:paraId="12E9B74B" w14:textId="77777777" w:rsidR="00C97FE4" w:rsidRPr="00C96FE8" w:rsidRDefault="00C97FE4" w:rsidP="002B7B38">
            <w:pPr>
              <w:rPr>
                <w:rFonts w:ascii="Arial" w:hAnsi="Arial" w:cs="Arial"/>
              </w:rPr>
            </w:pPr>
            <w:r w:rsidRPr="00C96FE8">
              <w:rPr>
                <w:rFonts w:ascii="Arial" w:hAnsi="Arial" w:cs="Arial"/>
              </w:rPr>
              <w:t>Ratified / review date</w:t>
            </w:r>
          </w:p>
        </w:tc>
        <w:tc>
          <w:tcPr>
            <w:tcW w:w="2981" w:type="dxa"/>
            <w:vAlign w:val="bottom"/>
          </w:tcPr>
          <w:p w14:paraId="2B296DE5" w14:textId="61D18868" w:rsidR="00C97FE4" w:rsidRPr="00C96FE8" w:rsidRDefault="002B7B38" w:rsidP="002B7B38">
            <w:pPr>
              <w:rPr>
                <w:rFonts w:ascii="Arial" w:hAnsi="Arial" w:cs="Arial"/>
              </w:rPr>
            </w:pPr>
            <w:r>
              <w:rPr>
                <w:rFonts w:ascii="Arial" w:hAnsi="Arial" w:cs="Arial"/>
              </w:rPr>
              <w:t>August 2025 / August 2028</w:t>
            </w:r>
          </w:p>
        </w:tc>
      </w:tr>
      <w:tr w:rsidR="00C97FE4" w:rsidRPr="000A5979" w14:paraId="735AD52C" w14:textId="77777777" w:rsidTr="002B7B38">
        <w:trPr>
          <w:trHeight w:val="330"/>
        </w:trPr>
        <w:tc>
          <w:tcPr>
            <w:tcW w:w="2122" w:type="dxa"/>
            <w:vAlign w:val="bottom"/>
          </w:tcPr>
          <w:p w14:paraId="47E2B4F5" w14:textId="77777777" w:rsidR="00C97FE4" w:rsidRPr="00C96FE8" w:rsidRDefault="00C97FE4" w:rsidP="002B7B38">
            <w:pPr>
              <w:rPr>
                <w:rFonts w:ascii="Arial" w:hAnsi="Arial" w:cs="Arial"/>
              </w:rPr>
            </w:pPr>
            <w:r w:rsidRPr="00C96FE8">
              <w:rPr>
                <w:rFonts w:ascii="Arial" w:hAnsi="Arial" w:cs="Arial"/>
              </w:rPr>
              <w:t>ID number</w:t>
            </w:r>
          </w:p>
        </w:tc>
        <w:tc>
          <w:tcPr>
            <w:tcW w:w="2981" w:type="dxa"/>
            <w:vAlign w:val="bottom"/>
          </w:tcPr>
          <w:p w14:paraId="5F44F43E" w14:textId="77777777" w:rsidR="00C97FE4" w:rsidRPr="00C96FE8" w:rsidRDefault="00C97FE4" w:rsidP="002B7B38">
            <w:pPr>
              <w:rPr>
                <w:rFonts w:ascii="Arial" w:hAnsi="Arial" w:cs="Arial"/>
              </w:rPr>
            </w:pPr>
          </w:p>
        </w:tc>
      </w:tr>
    </w:tbl>
    <w:p w14:paraId="21B3DAFF" w14:textId="53F68F1C" w:rsidR="001F1F64" w:rsidRDefault="001F1F64" w:rsidP="54CA4308">
      <w:pPr>
        <w:contextualSpacing/>
        <w:rPr>
          <w:rFonts w:ascii="Arial" w:hAnsi="Arial" w:cs="Arial"/>
          <w:sz w:val="24"/>
          <w:szCs w:val="24"/>
        </w:rPr>
      </w:pPr>
    </w:p>
    <w:sectPr w:rsidR="001F1F64" w:rsidSect="00466A83">
      <w:footerReference w:type="even" r:id="rId27"/>
      <w:footerReference w:type="default" r:id="rId28"/>
      <w:pgSz w:w="11906" w:h="16838"/>
      <w:pgMar w:top="720" w:right="720" w:bottom="720" w:left="720" w:header="720" w:footer="284"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24CF3" w14:textId="77777777" w:rsidR="00F02224" w:rsidRDefault="00F02224">
      <w:r>
        <w:separator/>
      </w:r>
    </w:p>
  </w:endnote>
  <w:endnote w:type="continuationSeparator" w:id="0">
    <w:p w14:paraId="585EE68A" w14:textId="77777777" w:rsidR="00F02224" w:rsidRDefault="00F0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Calibri"/>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B655" w14:textId="77777777" w:rsidR="0080108C" w:rsidRDefault="008010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F88656" w14:textId="77777777" w:rsidR="0080108C" w:rsidRDefault="00801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3F06" w14:textId="77777777" w:rsidR="0080108C" w:rsidRPr="00F42069" w:rsidRDefault="0080108C">
    <w:pPr>
      <w:pStyle w:val="Footer"/>
      <w:framePr w:wrap="none" w:vAnchor="text" w:hAnchor="margin" w:xAlign="center" w:y="1"/>
      <w:rPr>
        <w:rStyle w:val="PageNumber"/>
        <w:rFonts w:ascii="Arial" w:hAnsi="Arial" w:cs="Arial"/>
      </w:rPr>
    </w:pPr>
    <w:r w:rsidRPr="00F42069">
      <w:rPr>
        <w:rStyle w:val="PageNumber"/>
        <w:rFonts w:ascii="Arial" w:hAnsi="Arial" w:cs="Arial"/>
      </w:rPr>
      <w:fldChar w:fldCharType="begin"/>
    </w:r>
    <w:r w:rsidRPr="00F42069">
      <w:rPr>
        <w:rStyle w:val="PageNumber"/>
        <w:rFonts w:ascii="Arial" w:hAnsi="Arial" w:cs="Arial"/>
      </w:rPr>
      <w:instrText xml:space="preserve"> PAGE </w:instrText>
    </w:r>
    <w:r w:rsidRPr="00F42069">
      <w:rPr>
        <w:rStyle w:val="PageNumber"/>
        <w:rFonts w:ascii="Arial" w:hAnsi="Arial" w:cs="Arial"/>
      </w:rPr>
      <w:fldChar w:fldCharType="separate"/>
    </w:r>
    <w:r w:rsidRPr="00F42069">
      <w:rPr>
        <w:rStyle w:val="PageNumber"/>
        <w:rFonts w:ascii="Arial" w:hAnsi="Arial" w:cs="Arial"/>
        <w:noProof/>
      </w:rPr>
      <w:t>2</w:t>
    </w:r>
    <w:r w:rsidRPr="00F42069">
      <w:rPr>
        <w:rStyle w:val="PageNumber"/>
        <w:rFonts w:ascii="Arial" w:hAnsi="Arial" w:cs="Arial"/>
      </w:rPr>
      <w:fldChar w:fldCharType="end"/>
    </w:r>
  </w:p>
  <w:p w14:paraId="0E5A95AF" w14:textId="77777777" w:rsidR="002737B8" w:rsidRPr="00F42069" w:rsidRDefault="002737B8">
    <w:pPr>
      <w:pStyle w:val="Footer"/>
      <w:jc w:val="right"/>
      <w:rPr>
        <w:rFonts w:ascii="Arial" w:hAnsi="Arial" w:cs="Arial"/>
      </w:rPr>
    </w:pPr>
  </w:p>
  <w:p w14:paraId="442D1F82" w14:textId="77777777" w:rsidR="002737B8" w:rsidRDefault="0027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089C6" w14:textId="77777777" w:rsidR="00F02224" w:rsidRDefault="00F02224">
      <w:r>
        <w:separator/>
      </w:r>
    </w:p>
  </w:footnote>
  <w:footnote w:type="continuationSeparator" w:id="0">
    <w:p w14:paraId="7FDE99BC" w14:textId="77777777" w:rsidR="00F02224" w:rsidRDefault="00F02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76F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D1F34"/>
    <w:multiLevelType w:val="hybridMultilevel"/>
    <w:tmpl w:val="A7C6C76E"/>
    <w:lvl w:ilvl="0" w:tplc="769246CC">
      <w:start w:val="1"/>
      <w:numFmt w:val="decimal"/>
      <w:lvlText w:val="%1."/>
      <w:lvlJc w:val="left"/>
      <w:pPr>
        <w:ind w:left="720" w:hanging="360"/>
      </w:pPr>
    </w:lvl>
    <w:lvl w:ilvl="1" w:tplc="829AAD92">
      <w:start w:val="1"/>
      <w:numFmt w:val="lowerLetter"/>
      <w:lvlText w:val="%2."/>
      <w:lvlJc w:val="left"/>
      <w:pPr>
        <w:ind w:left="1440" w:hanging="360"/>
      </w:pPr>
    </w:lvl>
    <w:lvl w:ilvl="2" w:tplc="51AE167A">
      <w:start w:val="1"/>
      <w:numFmt w:val="lowerRoman"/>
      <w:lvlText w:val="%3."/>
      <w:lvlJc w:val="right"/>
      <w:pPr>
        <w:ind w:left="2160" w:hanging="180"/>
      </w:pPr>
    </w:lvl>
    <w:lvl w:ilvl="3" w:tplc="A48CF96A">
      <w:start w:val="1"/>
      <w:numFmt w:val="decimal"/>
      <w:lvlText w:val="%4."/>
      <w:lvlJc w:val="left"/>
      <w:pPr>
        <w:ind w:left="2880" w:hanging="360"/>
      </w:pPr>
    </w:lvl>
    <w:lvl w:ilvl="4" w:tplc="080AC618">
      <w:start w:val="1"/>
      <w:numFmt w:val="lowerLetter"/>
      <w:lvlText w:val="%5."/>
      <w:lvlJc w:val="left"/>
      <w:pPr>
        <w:ind w:left="3600" w:hanging="360"/>
      </w:pPr>
    </w:lvl>
    <w:lvl w:ilvl="5" w:tplc="1D522B6E">
      <w:start w:val="1"/>
      <w:numFmt w:val="lowerRoman"/>
      <w:lvlText w:val="%6."/>
      <w:lvlJc w:val="right"/>
      <w:pPr>
        <w:ind w:left="4320" w:hanging="180"/>
      </w:pPr>
    </w:lvl>
    <w:lvl w:ilvl="6" w:tplc="74DCBFE4">
      <w:start w:val="1"/>
      <w:numFmt w:val="decimal"/>
      <w:lvlText w:val="%7."/>
      <w:lvlJc w:val="left"/>
      <w:pPr>
        <w:ind w:left="5040" w:hanging="360"/>
      </w:pPr>
    </w:lvl>
    <w:lvl w:ilvl="7" w:tplc="377260C2">
      <w:start w:val="1"/>
      <w:numFmt w:val="lowerLetter"/>
      <w:lvlText w:val="%8."/>
      <w:lvlJc w:val="left"/>
      <w:pPr>
        <w:ind w:left="5760" w:hanging="360"/>
      </w:pPr>
    </w:lvl>
    <w:lvl w:ilvl="8" w:tplc="7B7CBD9E">
      <w:start w:val="1"/>
      <w:numFmt w:val="lowerRoman"/>
      <w:lvlText w:val="%9."/>
      <w:lvlJc w:val="right"/>
      <w:pPr>
        <w:ind w:left="6480" w:hanging="180"/>
      </w:pPr>
    </w:lvl>
  </w:abstractNum>
  <w:abstractNum w:abstractNumId="2" w15:restartNumberingAfterBreak="0">
    <w:nsid w:val="063F3E37"/>
    <w:multiLevelType w:val="hybridMultilevel"/>
    <w:tmpl w:val="13948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B567C"/>
    <w:multiLevelType w:val="hybridMultilevel"/>
    <w:tmpl w:val="5866D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E34F96"/>
    <w:multiLevelType w:val="hybridMultilevel"/>
    <w:tmpl w:val="A964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F6D41"/>
    <w:multiLevelType w:val="hybridMultilevel"/>
    <w:tmpl w:val="5930D990"/>
    <w:lvl w:ilvl="0" w:tplc="B35C49CE">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0A04D3"/>
    <w:multiLevelType w:val="hybridMultilevel"/>
    <w:tmpl w:val="21CA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FF1F5A"/>
    <w:multiLevelType w:val="hybridMultilevel"/>
    <w:tmpl w:val="D2DA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D2E24"/>
    <w:multiLevelType w:val="hybridMultilevel"/>
    <w:tmpl w:val="667C1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959D5"/>
    <w:multiLevelType w:val="hybridMultilevel"/>
    <w:tmpl w:val="3516DF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643A76"/>
    <w:multiLevelType w:val="hybridMultilevel"/>
    <w:tmpl w:val="0E02E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AB6043"/>
    <w:multiLevelType w:val="hybridMultilevel"/>
    <w:tmpl w:val="E586F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961CE4"/>
    <w:multiLevelType w:val="hybridMultilevel"/>
    <w:tmpl w:val="B29240A4"/>
    <w:lvl w:ilvl="0" w:tplc="B35C49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40A88"/>
    <w:multiLevelType w:val="hybridMultilevel"/>
    <w:tmpl w:val="86AE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30105"/>
    <w:multiLevelType w:val="hybridMultilevel"/>
    <w:tmpl w:val="76A6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86432"/>
    <w:multiLevelType w:val="hybridMultilevel"/>
    <w:tmpl w:val="B5CA7C8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21032647">
    <w:abstractNumId w:val="1"/>
  </w:num>
  <w:num w:numId="2" w16cid:durableId="1001398111">
    <w:abstractNumId w:val="9"/>
  </w:num>
  <w:num w:numId="3" w16cid:durableId="739014286">
    <w:abstractNumId w:val="4"/>
  </w:num>
  <w:num w:numId="4" w16cid:durableId="2015187977">
    <w:abstractNumId w:val="7"/>
  </w:num>
  <w:num w:numId="5" w16cid:durableId="365449618">
    <w:abstractNumId w:val="13"/>
  </w:num>
  <w:num w:numId="6" w16cid:durableId="167522845">
    <w:abstractNumId w:val="14"/>
  </w:num>
  <w:num w:numId="7" w16cid:durableId="1206259434">
    <w:abstractNumId w:val="0"/>
  </w:num>
  <w:num w:numId="8" w16cid:durableId="1264144731">
    <w:abstractNumId w:val="10"/>
  </w:num>
  <w:num w:numId="9" w16cid:durableId="2025592582">
    <w:abstractNumId w:val="2"/>
  </w:num>
  <w:num w:numId="10" w16cid:durableId="440338942">
    <w:abstractNumId w:val="3"/>
  </w:num>
  <w:num w:numId="11" w16cid:durableId="2079091167">
    <w:abstractNumId w:val="12"/>
  </w:num>
  <w:num w:numId="12" w16cid:durableId="1364670621">
    <w:abstractNumId w:val="6"/>
  </w:num>
  <w:num w:numId="13" w16cid:durableId="573274693">
    <w:abstractNumId w:val="11"/>
  </w:num>
  <w:num w:numId="14" w16cid:durableId="1030454037">
    <w:abstractNumId w:val="8"/>
  </w:num>
  <w:num w:numId="15" w16cid:durableId="1549755319">
    <w:abstractNumId w:val="5"/>
  </w:num>
  <w:num w:numId="16" w16cid:durableId="450250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EE"/>
    <w:rsid w:val="00001241"/>
    <w:rsid w:val="000104A7"/>
    <w:rsid w:val="00011D8C"/>
    <w:rsid w:val="0001741E"/>
    <w:rsid w:val="00042EDD"/>
    <w:rsid w:val="000477AB"/>
    <w:rsid w:val="000670D1"/>
    <w:rsid w:val="00074E1C"/>
    <w:rsid w:val="000B69AC"/>
    <w:rsid w:val="000D04F9"/>
    <w:rsid w:val="000D74DF"/>
    <w:rsid w:val="000F29E8"/>
    <w:rsid w:val="000F32DE"/>
    <w:rsid w:val="000F7DC3"/>
    <w:rsid w:val="00106730"/>
    <w:rsid w:val="0011206F"/>
    <w:rsid w:val="00114891"/>
    <w:rsid w:val="00121628"/>
    <w:rsid w:val="00130BED"/>
    <w:rsid w:val="0014000C"/>
    <w:rsid w:val="00180F99"/>
    <w:rsid w:val="00194F2A"/>
    <w:rsid w:val="001A4152"/>
    <w:rsid w:val="001B23D5"/>
    <w:rsid w:val="001B2584"/>
    <w:rsid w:val="001C13DD"/>
    <w:rsid w:val="001C4D5E"/>
    <w:rsid w:val="001C61A2"/>
    <w:rsid w:val="001C6AD1"/>
    <w:rsid w:val="001E65EB"/>
    <w:rsid w:val="001E6E26"/>
    <w:rsid w:val="001F1F64"/>
    <w:rsid w:val="001F4AF7"/>
    <w:rsid w:val="0022100B"/>
    <w:rsid w:val="0025443C"/>
    <w:rsid w:val="0025706F"/>
    <w:rsid w:val="002645F3"/>
    <w:rsid w:val="002737B8"/>
    <w:rsid w:val="002744B6"/>
    <w:rsid w:val="00290914"/>
    <w:rsid w:val="002942D1"/>
    <w:rsid w:val="002B59D0"/>
    <w:rsid w:val="002B7B38"/>
    <w:rsid w:val="002C453F"/>
    <w:rsid w:val="002D1E5A"/>
    <w:rsid w:val="002D226B"/>
    <w:rsid w:val="002F070E"/>
    <w:rsid w:val="003044CA"/>
    <w:rsid w:val="003129B0"/>
    <w:rsid w:val="00326CD9"/>
    <w:rsid w:val="003364AC"/>
    <w:rsid w:val="0033690B"/>
    <w:rsid w:val="00337548"/>
    <w:rsid w:val="00345416"/>
    <w:rsid w:val="00346989"/>
    <w:rsid w:val="00371342"/>
    <w:rsid w:val="003824BF"/>
    <w:rsid w:val="00385A2D"/>
    <w:rsid w:val="00392E3E"/>
    <w:rsid w:val="003C2C0C"/>
    <w:rsid w:val="003D093A"/>
    <w:rsid w:val="003E0017"/>
    <w:rsid w:val="003F3198"/>
    <w:rsid w:val="003F7118"/>
    <w:rsid w:val="0040771A"/>
    <w:rsid w:val="00413CC1"/>
    <w:rsid w:val="004628E0"/>
    <w:rsid w:val="00466A83"/>
    <w:rsid w:val="00474006"/>
    <w:rsid w:val="004837FA"/>
    <w:rsid w:val="00487E0B"/>
    <w:rsid w:val="0049432D"/>
    <w:rsid w:val="004A64F4"/>
    <w:rsid w:val="004C6C54"/>
    <w:rsid w:val="004D1796"/>
    <w:rsid w:val="004E16D7"/>
    <w:rsid w:val="004E7D3A"/>
    <w:rsid w:val="0050796A"/>
    <w:rsid w:val="005166A8"/>
    <w:rsid w:val="005176B8"/>
    <w:rsid w:val="00550494"/>
    <w:rsid w:val="0059023C"/>
    <w:rsid w:val="0059080C"/>
    <w:rsid w:val="00594607"/>
    <w:rsid w:val="005B076A"/>
    <w:rsid w:val="005B6B2C"/>
    <w:rsid w:val="005C1DFF"/>
    <w:rsid w:val="005F6BD1"/>
    <w:rsid w:val="00620C04"/>
    <w:rsid w:val="00640544"/>
    <w:rsid w:val="00643F22"/>
    <w:rsid w:val="006859D4"/>
    <w:rsid w:val="0068660A"/>
    <w:rsid w:val="00691C1A"/>
    <w:rsid w:val="006A0A2A"/>
    <w:rsid w:val="006A6E7E"/>
    <w:rsid w:val="006C7FD5"/>
    <w:rsid w:val="006E5BA3"/>
    <w:rsid w:val="006F36F3"/>
    <w:rsid w:val="00700AA0"/>
    <w:rsid w:val="00715EB7"/>
    <w:rsid w:val="00716BFA"/>
    <w:rsid w:val="007213A3"/>
    <w:rsid w:val="007259B6"/>
    <w:rsid w:val="00725A4E"/>
    <w:rsid w:val="00730AA0"/>
    <w:rsid w:val="007313FE"/>
    <w:rsid w:val="0073500E"/>
    <w:rsid w:val="007432F6"/>
    <w:rsid w:val="00745760"/>
    <w:rsid w:val="007537B3"/>
    <w:rsid w:val="0076092E"/>
    <w:rsid w:val="00770003"/>
    <w:rsid w:val="00783DCE"/>
    <w:rsid w:val="00792FEE"/>
    <w:rsid w:val="007C1BEC"/>
    <w:rsid w:val="007C4436"/>
    <w:rsid w:val="007F113B"/>
    <w:rsid w:val="0080108C"/>
    <w:rsid w:val="008226C9"/>
    <w:rsid w:val="008333B9"/>
    <w:rsid w:val="008347F8"/>
    <w:rsid w:val="00835AFD"/>
    <w:rsid w:val="008443DC"/>
    <w:rsid w:val="00855BFB"/>
    <w:rsid w:val="00886FE3"/>
    <w:rsid w:val="00892594"/>
    <w:rsid w:val="008B1E42"/>
    <w:rsid w:val="008B4A87"/>
    <w:rsid w:val="008C1087"/>
    <w:rsid w:val="008D544E"/>
    <w:rsid w:val="008F045F"/>
    <w:rsid w:val="008F30CF"/>
    <w:rsid w:val="009056CF"/>
    <w:rsid w:val="00913249"/>
    <w:rsid w:val="009317BF"/>
    <w:rsid w:val="009317DA"/>
    <w:rsid w:val="009346AB"/>
    <w:rsid w:val="0093734E"/>
    <w:rsid w:val="00942ADB"/>
    <w:rsid w:val="00961482"/>
    <w:rsid w:val="00985319"/>
    <w:rsid w:val="00996600"/>
    <w:rsid w:val="009A1906"/>
    <w:rsid w:val="009A74C4"/>
    <w:rsid w:val="009E5991"/>
    <w:rsid w:val="009F01B6"/>
    <w:rsid w:val="00A00533"/>
    <w:rsid w:val="00A0299C"/>
    <w:rsid w:val="00A1464D"/>
    <w:rsid w:val="00A15EF5"/>
    <w:rsid w:val="00A1692F"/>
    <w:rsid w:val="00A207B2"/>
    <w:rsid w:val="00A355CE"/>
    <w:rsid w:val="00A400BD"/>
    <w:rsid w:val="00A44D42"/>
    <w:rsid w:val="00A56C1F"/>
    <w:rsid w:val="00A572EA"/>
    <w:rsid w:val="00A57E1D"/>
    <w:rsid w:val="00A62889"/>
    <w:rsid w:val="00A701D0"/>
    <w:rsid w:val="00A7314B"/>
    <w:rsid w:val="00A737C7"/>
    <w:rsid w:val="00AA11FB"/>
    <w:rsid w:val="00AD26E2"/>
    <w:rsid w:val="00AF3730"/>
    <w:rsid w:val="00B01597"/>
    <w:rsid w:val="00B02C8E"/>
    <w:rsid w:val="00B07139"/>
    <w:rsid w:val="00B21767"/>
    <w:rsid w:val="00B2336E"/>
    <w:rsid w:val="00B278D0"/>
    <w:rsid w:val="00B27BD7"/>
    <w:rsid w:val="00B53E1E"/>
    <w:rsid w:val="00B5733D"/>
    <w:rsid w:val="00B63010"/>
    <w:rsid w:val="00B81057"/>
    <w:rsid w:val="00B92BA8"/>
    <w:rsid w:val="00B9409D"/>
    <w:rsid w:val="00BC3F0A"/>
    <w:rsid w:val="00BC7A72"/>
    <w:rsid w:val="00BF342B"/>
    <w:rsid w:val="00BF4076"/>
    <w:rsid w:val="00C04B60"/>
    <w:rsid w:val="00C177AB"/>
    <w:rsid w:val="00C2686D"/>
    <w:rsid w:val="00C34488"/>
    <w:rsid w:val="00C37C47"/>
    <w:rsid w:val="00C518E1"/>
    <w:rsid w:val="00C55549"/>
    <w:rsid w:val="00C563AD"/>
    <w:rsid w:val="00C57B8F"/>
    <w:rsid w:val="00C60E42"/>
    <w:rsid w:val="00C776DC"/>
    <w:rsid w:val="00C827DF"/>
    <w:rsid w:val="00C829B6"/>
    <w:rsid w:val="00C96FE8"/>
    <w:rsid w:val="00C97FE4"/>
    <w:rsid w:val="00CA5C3A"/>
    <w:rsid w:val="00CC5EE3"/>
    <w:rsid w:val="00CD254F"/>
    <w:rsid w:val="00CE0941"/>
    <w:rsid w:val="00CE4DAE"/>
    <w:rsid w:val="00CF20AC"/>
    <w:rsid w:val="00D0190C"/>
    <w:rsid w:val="00D106BA"/>
    <w:rsid w:val="00D21089"/>
    <w:rsid w:val="00D24CDB"/>
    <w:rsid w:val="00D32D28"/>
    <w:rsid w:val="00D34251"/>
    <w:rsid w:val="00D449EA"/>
    <w:rsid w:val="00D4641F"/>
    <w:rsid w:val="00D56155"/>
    <w:rsid w:val="00D71355"/>
    <w:rsid w:val="00D81BEE"/>
    <w:rsid w:val="00D837D9"/>
    <w:rsid w:val="00D876D8"/>
    <w:rsid w:val="00D9678F"/>
    <w:rsid w:val="00DB0119"/>
    <w:rsid w:val="00DB200C"/>
    <w:rsid w:val="00DC052C"/>
    <w:rsid w:val="00DD6814"/>
    <w:rsid w:val="00E029A0"/>
    <w:rsid w:val="00E11167"/>
    <w:rsid w:val="00E139CF"/>
    <w:rsid w:val="00E2074D"/>
    <w:rsid w:val="00E224D7"/>
    <w:rsid w:val="00E43B3D"/>
    <w:rsid w:val="00E44C4C"/>
    <w:rsid w:val="00E6006E"/>
    <w:rsid w:val="00E8356D"/>
    <w:rsid w:val="00E916D9"/>
    <w:rsid w:val="00E91EB0"/>
    <w:rsid w:val="00E92D23"/>
    <w:rsid w:val="00EB7A0A"/>
    <w:rsid w:val="00EF1988"/>
    <w:rsid w:val="00F02224"/>
    <w:rsid w:val="00F02A62"/>
    <w:rsid w:val="00F10052"/>
    <w:rsid w:val="00F10A49"/>
    <w:rsid w:val="00F14508"/>
    <w:rsid w:val="00F22184"/>
    <w:rsid w:val="00F41F1B"/>
    <w:rsid w:val="00F42069"/>
    <w:rsid w:val="00F42D02"/>
    <w:rsid w:val="00F6670E"/>
    <w:rsid w:val="00F87F13"/>
    <w:rsid w:val="00FA29F4"/>
    <w:rsid w:val="00FA654B"/>
    <w:rsid w:val="00FC2EB0"/>
    <w:rsid w:val="00FC4EED"/>
    <w:rsid w:val="00FC5F21"/>
    <w:rsid w:val="00FD2FD5"/>
    <w:rsid w:val="00FF7FCB"/>
    <w:rsid w:val="038A3E85"/>
    <w:rsid w:val="10EABDAC"/>
    <w:rsid w:val="126206A1"/>
    <w:rsid w:val="1E718C8F"/>
    <w:rsid w:val="1E8D7D1E"/>
    <w:rsid w:val="20897E35"/>
    <w:rsid w:val="2745521F"/>
    <w:rsid w:val="28918268"/>
    <w:rsid w:val="29B716C5"/>
    <w:rsid w:val="29FF6EE7"/>
    <w:rsid w:val="2BBAA1C9"/>
    <w:rsid w:val="2E6EE1EF"/>
    <w:rsid w:val="2F79A2A6"/>
    <w:rsid w:val="32224AE3"/>
    <w:rsid w:val="3536FFD5"/>
    <w:rsid w:val="3D06827C"/>
    <w:rsid w:val="3D9B4322"/>
    <w:rsid w:val="3E8901AC"/>
    <w:rsid w:val="3F0C8720"/>
    <w:rsid w:val="40759C8E"/>
    <w:rsid w:val="42DD15A6"/>
    <w:rsid w:val="438BA151"/>
    <w:rsid w:val="4422B99B"/>
    <w:rsid w:val="47240825"/>
    <w:rsid w:val="474C8539"/>
    <w:rsid w:val="478C6F54"/>
    <w:rsid w:val="4C80FB7E"/>
    <w:rsid w:val="4CB11203"/>
    <w:rsid w:val="4F89B4AD"/>
    <w:rsid w:val="50729E7B"/>
    <w:rsid w:val="5257D26A"/>
    <w:rsid w:val="54CA4308"/>
    <w:rsid w:val="59C7F6AB"/>
    <w:rsid w:val="59F2CB9E"/>
    <w:rsid w:val="5AD771C8"/>
    <w:rsid w:val="5E517F56"/>
    <w:rsid w:val="5F6FF451"/>
    <w:rsid w:val="60080E0D"/>
    <w:rsid w:val="61172E5E"/>
    <w:rsid w:val="61232F60"/>
    <w:rsid w:val="62B342A7"/>
    <w:rsid w:val="6448DF24"/>
    <w:rsid w:val="6870770D"/>
    <w:rsid w:val="73A0DB8B"/>
    <w:rsid w:val="74938DF8"/>
    <w:rsid w:val="757B8E18"/>
    <w:rsid w:val="77CFF0F9"/>
    <w:rsid w:val="7C5D3D62"/>
    <w:rsid w:val="7D6B6DE1"/>
    <w:rsid w:val="7E4305B1"/>
    <w:rsid w:val="7F80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85280"/>
  <w14:defaultImageDpi w14:val="300"/>
  <w15:chartTrackingRefBased/>
  <w15:docId w15:val="{3581DF7D-A9F7-1641-BB3C-BE57A267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bCs/>
      <w:i/>
      <w:iCs/>
      <w:color w:val="000000"/>
      <w:sz w:val="24"/>
    </w:rPr>
  </w:style>
  <w:style w:type="paragraph" w:styleId="Heading2">
    <w:name w:val="heading 2"/>
    <w:basedOn w:val="Normal"/>
    <w:next w:val="Normal"/>
    <w:qFormat/>
    <w:pPr>
      <w:keepNext/>
      <w:outlineLvl w:val="1"/>
    </w:pPr>
    <w:rPr>
      <w:b/>
      <w:bCs/>
      <w:i/>
      <w:iCs/>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pBdr>
        <w:top w:val="thinThickThinLargeGap" w:sz="24" w:space="1" w:color="auto"/>
        <w:left w:val="thinThickThinLargeGap" w:sz="24" w:space="4" w:color="auto"/>
        <w:bottom w:val="thinThickThinLargeGap" w:sz="24" w:space="31" w:color="auto"/>
        <w:right w:val="thinThickThinLargeGap" w:sz="24" w:space="4" w:color="auto"/>
      </w:pBdr>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pPr>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Arial" w:hAnsi="Arial" w:cs="Arial"/>
      <w:b/>
      <w:bCs/>
      <w:sz w:val="24"/>
    </w:rPr>
  </w:style>
  <w:style w:type="paragraph" w:customStyle="1" w:styleId="Style2">
    <w:name w:val="Style2"/>
    <w:basedOn w:val="Normal"/>
    <w:rPr>
      <w:rFonts w:ascii="Century Gothic" w:hAnsi="Century Gothic"/>
      <w:sz w:val="24"/>
      <w:szCs w:val="24"/>
    </w:rPr>
  </w:style>
  <w:style w:type="character" w:styleId="Hyperlink">
    <w:name w:val="Hyperlink"/>
    <w:uiPriority w:val="99"/>
    <w:unhideWhenUsed/>
    <w:rsid w:val="00730AA0"/>
    <w:rPr>
      <w:color w:val="0000FF"/>
      <w:u w:val="single"/>
    </w:rPr>
  </w:style>
  <w:style w:type="character" w:styleId="FollowedHyperlink">
    <w:name w:val="FollowedHyperlink"/>
    <w:uiPriority w:val="99"/>
    <w:semiHidden/>
    <w:unhideWhenUsed/>
    <w:rsid w:val="00E224D7"/>
    <w:rPr>
      <w:color w:val="800080"/>
      <w:u w:val="single"/>
    </w:rPr>
  </w:style>
  <w:style w:type="character" w:customStyle="1" w:styleId="Heading1Char">
    <w:name w:val="Heading 1 Char"/>
    <w:link w:val="Heading1"/>
    <w:rsid w:val="00D21089"/>
    <w:rPr>
      <w:b/>
      <w:bCs/>
      <w:i/>
      <w:iCs/>
      <w:color w:val="000000"/>
      <w:sz w:val="24"/>
      <w:lang w:val="en-GB"/>
    </w:rPr>
  </w:style>
  <w:style w:type="character" w:styleId="PageNumber">
    <w:name w:val="page number"/>
    <w:uiPriority w:val="99"/>
    <w:semiHidden/>
    <w:unhideWhenUsed/>
    <w:rsid w:val="006F36F3"/>
  </w:style>
  <w:style w:type="character" w:styleId="UnresolvedMention">
    <w:name w:val="Unresolved Mention"/>
    <w:uiPriority w:val="99"/>
    <w:semiHidden/>
    <w:unhideWhenUsed/>
    <w:rsid w:val="008B4A87"/>
    <w:rPr>
      <w:color w:val="605E5C"/>
      <w:shd w:val="clear" w:color="auto" w:fill="E1DFDD"/>
    </w:rPr>
  </w:style>
  <w:style w:type="character" w:customStyle="1" w:styleId="FooterChar">
    <w:name w:val="Footer Char"/>
    <w:link w:val="Footer"/>
    <w:uiPriority w:val="99"/>
    <w:rsid w:val="002737B8"/>
    <w:rPr>
      <w:lang w:eastAsia="en-US"/>
    </w:rPr>
  </w:style>
  <w:style w:type="character" w:customStyle="1" w:styleId="HeaderChar">
    <w:name w:val="Header Char"/>
    <w:link w:val="Header"/>
    <w:uiPriority w:val="99"/>
    <w:rsid w:val="0080108C"/>
    <w:rPr>
      <w:lang w:eastAsia="en-US"/>
    </w:rPr>
  </w:style>
  <w:style w:type="paragraph" w:customStyle="1" w:styleId="Default">
    <w:name w:val="Default"/>
    <w:rsid w:val="0080108C"/>
    <w:pPr>
      <w:autoSpaceDE w:val="0"/>
      <w:autoSpaceDN w:val="0"/>
      <w:adjustRightInd w:val="0"/>
      <w:spacing w:line="360" w:lineRule="auto"/>
    </w:pPr>
    <w:rPr>
      <w:rFonts w:ascii="Arial" w:eastAsia="Calibri" w:hAnsi="Arial" w:cs="Arial"/>
      <w:color w:val="000000"/>
      <w:sz w:val="24"/>
      <w:szCs w:val="24"/>
      <w:lang w:eastAsia="en-US"/>
    </w:rPr>
  </w:style>
  <w:style w:type="paragraph" w:customStyle="1" w:styleId="BasicParagraph">
    <w:name w:val="[Basic Paragraph]"/>
    <w:basedOn w:val="Normal"/>
    <w:uiPriority w:val="99"/>
    <w:rsid w:val="00B07139"/>
    <w:pPr>
      <w:autoSpaceDE w:val="0"/>
      <w:autoSpaceDN w:val="0"/>
      <w:adjustRightInd w:val="0"/>
      <w:spacing w:line="288" w:lineRule="auto"/>
      <w:textAlignment w:val="center"/>
    </w:pPr>
    <w:rPr>
      <w:rFonts w:ascii="MinionPro-Regular" w:eastAsia="Calibri" w:hAnsi="MinionPro-Regular" w:cs="MinionPro-Regular"/>
      <w:color w:val="000000"/>
      <w:sz w:val="24"/>
      <w:szCs w:val="24"/>
    </w:rPr>
  </w:style>
  <w:style w:type="paragraph" w:styleId="ListParagraph">
    <w:name w:val="List Paragraph"/>
    <w:basedOn w:val="Normal"/>
    <w:uiPriority w:val="34"/>
    <w:qFormat/>
    <w:rsid w:val="004A64F4"/>
    <w:pPr>
      <w:ind w:left="720"/>
      <w:contextualSpacing/>
    </w:pPr>
    <w:rPr>
      <w:rFonts w:asciiTheme="minorHAnsi" w:eastAsiaTheme="minorHAnsi" w:hAnsiTheme="minorHAnsi" w:cstheme="minorBidi"/>
      <w:kern w:val="2"/>
      <w:sz w:val="24"/>
      <w:szCs w:val="24"/>
      <w14:ligatures w14:val="standardContextual"/>
    </w:rPr>
  </w:style>
  <w:style w:type="table" w:styleId="TableGrid">
    <w:name w:val="Table Grid"/>
    <w:basedOn w:val="TableNormal"/>
    <w:uiPriority w:val="59"/>
    <w:rsid w:val="001A41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99622">
      <w:bodyDiv w:val="1"/>
      <w:marLeft w:val="0"/>
      <w:marRight w:val="0"/>
      <w:marTop w:val="0"/>
      <w:marBottom w:val="0"/>
      <w:divBdr>
        <w:top w:val="none" w:sz="0" w:space="0" w:color="auto"/>
        <w:left w:val="none" w:sz="0" w:space="0" w:color="auto"/>
        <w:bottom w:val="none" w:sz="0" w:space="0" w:color="auto"/>
        <w:right w:val="none" w:sz="0" w:space="0" w:color="auto"/>
      </w:divBdr>
    </w:div>
    <w:div w:id="790978184">
      <w:bodyDiv w:val="1"/>
      <w:marLeft w:val="0"/>
      <w:marRight w:val="0"/>
      <w:marTop w:val="0"/>
      <w:marBottom w:val="0"/>
      <w:divBdr>
        <w:top w:val="none" w:sz="0" w:space="0" w:color="auto"/>
        <w:left w:val="none" w:sz="0" w:space="0" w:color="auto"/>
        <w:bottom w:val="none" w:sz="0" w:space="0" w:color="auto"/>
        <w:right w:val="none" w:sz="0" w:space="0" w:color="auto"/>
      </w:divBdr>
    </w:div>
    <w:div w:id="800613324">
      <w:bodyDiv w:val="1"/>
      <w:marLeft w:val="0"/>
      <w:marRight w:val="0"/>
      <w:marTop w:val="0"/>
      <w:marBottom w:val="0"/>
      <w:divBdr>
        <w:top w:val="none" w:sz="0" w:space="0" w:color="auto"/>
        <w:left w:val="none" w:sz="0" w:space="0" w:color="auto"/>
        <w:bottom w:val="none" w:sz="0" w:space="0" w:color="auto"/>
        <w:right w:val="none" w:sz="0" w:space="0" w:color="auto"/>
      </w:divBdr>
    </w:div>
    <w:div w:id="1082727155">
      <w:bodyDiv w:val="1"/>
      <w:marLeft w:val="0"/>
      <w:marRight w:val="0"/>
      <w:marTop w:val="0"/>
      <w:marBottom w:val="0"/>
      <w:divBdr>
        <w:top w:val="none" w:sz="0" w:space="0" w:color="auto"/>
        <w:left w:val="none" w:sz="0" w:space="0" w:color="auto"/>
        <w:bottom w:val="none" w:sz="0" w:space="0" w:color="auto"/>
        <w:right w:val="none" w:sz="0" w:space="0" w:color="auto"/>
      </w:divBdr>
    </w:div>
    <w:div w:id="1452020755">
      <w:bodyDiv w:val="1"/>
      <w:marLeft w:val="0"/>
      <w:marRight w:val="0"/>
      <w:marTop w:val="0"/>
      <w:marBottom w:val="0"/>
      <w:divBdr>
        <w:top w:val="none" w:sz="0" w:space="0" w:color="auto"/>
        <w:left w:val="none" w:sz="0" w:space="0" w:color="auto"/>
        <w:bottom w:val="none" w:sz="0" w:space="0" w:color="auto"/>
        <w:right w:val="none" w:sz="0" w:space="0" w:color="auto"/>
      </w:divBdr>
    </w:div>
    <w:div w:id="1674330794">
      <w:bodyDiv w:val="1"/>
      <w:marLeft w:val="0"/>
      <w:marRight w:val="0"/>
      <w:marTop w:val="0"/>
      <w:marBottom w:val="0"/>
      <w:divBdr>
        <w:top w:val="none" w:sz="0" w:space="0" w:color="auto"/>
        <w:left w:val="none" w:sz="0" w:space="0" w:color="auto"/>
        <w:bottom w:val="none" w:sz="0" w:space="0" w:color="auto"/>
        <w:right w:val="none" w:sz="0" w:space="0" w:color="auto"/>
      </w:divBdr>
    </w:div>
    <w:div w:id="1967733615">
      <w:bodyDiv w:val="1"/>
      <w:marLeft w:val="0"/>
      <w:marRight w:val="0"/>
      <w:marTop w:val="0"/>
      <w:marBottom w:val="0"/>
      <w:divBdr>
        <w:top w:val="none" w:sz="0" w:space="0" w:color="auto"/>
        <w:left w:val="none" w:sz="0" w:space="0" w:color="auto"/>
        <w:bottom w:val="none" w:sz="0" w:space="0" w:color="auto"/>
        <w:right w:val="none" w:sz="0" w:space="0" w:color="auto"/>
      </w:divBdr>
    </w:div>
    <w:div w:id="213505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westhertshospitals.nhs.uk/about/watfordgeneralhospital.asp" TargetMode="External"/><Relationship Id="rId26" Type="http://schemas.openxmlformats.org/officeDocument/2006/relationships/hyperlink" Target="https://www.connection.solutions.iqvia.com/OCQ/completion/clientmanifest/WHTH/default.aspx?slid=167&amp;did=&amp;tkn=gBc2tw0BI6VRlhV9mHIUHKla_UdIJEaeIw948nmhua9reQfBDQuzZQez3vFRFqKYJIK2A_n3mCYT5CNuGgSkmD-SwxJ0X6L2VrlCa6Ki2tc."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esthertshospitals.nhs.uk/patientexperience/pals.as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westherts.pals@nhs.ne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estherts.pals@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westhertshospitals.nhs.uk/patientexperience/pals.as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ffcac1d-3a6e-44ac-9e67-fa3aa58115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BD94CEA10F81478E6921AAC68A86CC" ma:contentTypeVersion="10" ma:contentTypeDescription="Create a new document." ma:contentTypeScope="" ma:versionID="13d1de4d266843767bbbc312c1b68b47">
  <xsd:schema xmlns:xsd="http://www.w3.org/2001/XMLSchema" xmlns:xs="http://www.w3.org/2001/XMLSchema" xmlns:p="http://schemas.microsoft.com/office/2006/metadata/properties" xmlns:ns1="http://schemas.microsoft.com/sharepoint/v3" xmlns:ns3="5ffcac1d-3a6e-44ac-9e67-fa3aa5811571" xmlns:ns4="3e663c60-8174-4ea4-9d04-3cbecb359b53" targetNamespace="http://schemas.microsoft.com/office/2006/metadata/properties" ma:root="true" ma:fieldsID="5425ebb14e8d4bf0e68c832bb45bc15e" ns1:_="" ns3:_="" ns4:_="">
    <xsd:import namespace="http://schemas.microsoft.com/sharepoint/v3"/>
    <xsd:import namespace="5ffcac1d-3a6e-44ac-9e67-fa3aa5811571"/>
    <xsd:import namespace="3e663c60-8174-4ea4-9d04-3cbecb359b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cac1d-3a6e-44ac-9e67-fa3aa5811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63c60-8174-4ea4-9d04-3cbecb359b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23BDB-17E8-4847-BBE6-B5356FD3C29E}">
  <ds:schemaRefs>
    <ds:schemaRef ds:uri="http://schemas.microsoft.com/office/2006/documentManagement/types"/>
    <ds:schemaRef ds:uri="5ffcac1d-3a6e-44ac-9e67-fa3aa5811571"/>
    <ds:schemaRef ds:uri="http://purl.org/dc/terms/"/>
    <ds:schemaRef ds:uri="http://purl.org/dc/elements/1.1/"/>
    <ds:schemaRef ds:uri="3e663c60-8174-4ea4-9d04-3cbecb359b53"/>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0DBA6E-FD84-412B-AA74-8BC7B75F7BF2}">
  <ds:schemaRefs>
    <ds:schemaRef ds:uri="http://schemas.microsoft.com/sharepoint/v3/contenttype/forms"/>
  </ds:schemaRefs>
</ds:datastoreItem>
</file>

<file path=customXml/itemProps3.xml><?xml version="1.0" encoding="utf-8"?>
<ds:datastoreItem xmlns:ds="http://schemas.openxmlformats.org/officeDocument/2006/customXml" ds:itemID="{8650C17F-1744-7E4D-9ECC-AEBBF16516FA}">
  <ds:schemaRefs>
    <ds:schemaRef ds:uri="http://schemas.openxmlformats.org/officeDocument/2006/bibliography"/>
  </ds:schemaRefs>
</ds:datastoreItem>
</file>

<file path=customXml/itemProps4.xml><?xml version="1.0" encoding="utf-8"?>
<ds:datastoreItem xmlns:ds="http://schemas.openxmlformats.org/officeDocument/2006/customXml" ds:itemID="{029007C1-2518-4C36-9875-04AC7B44F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ac1d-3a6e-44ac-9e67-fa3aa5811571"/>
    <ds:schemaRef ds:uri="3e663c60-8174-4ea4-9d04-3cbecb35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346</Words>
  <Characters>2145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WEST HERTFORDSHIRE NHS TRUST</vt:lpstr>
    </vt:vector>
  </TitlesOfParts>
  <Manager/>
  <Company>West Hertfordshire Teaching Hospitals NHS Trust</Company>
  <LinksUpToDate>false</LinksUpToDate>
  <CharactersWithSpaces>2487</CharactersWithSpaces>
  <SharedDoc>false</SharedDoc>
  <HyperlinkBase/>
  <HLinks>
    <vt:vector size="24" baseType="variant">
      <vt:variant>
        <vt:i4>2752558</vt:i4>
      </vt:variant>
      <vt:variant>
        <vt:i4>3</vt:i4>
      </vt:variant>
      <vt:variant>
        <vt:i4>0</vt:i4>
      </vt:variant>
      <vt:variant>
        <vt:i4>5</vt:i4>
      </vt:variant>
      <vt:variant>
        <vt:lpwstr>https://www.connection.solutions.iqvia.com/OCQ/completion/clientmanifest/WHTH/default.aspx?slid=167&amp;did=&amp;tkn=gBc2tw0BI6VRlhV9mHIUHKla_UdIJEaeIw948nmhua9reQfBDQuzZQez3vFRFqKYJIK2A_n3mCYT5CNuGgSkmD-SwxJ0X6L2VrlCa6Ki2tc.</vt:lpwstr>
      </vt:variant>
      <vt:variant>
        <vt:lpwstr/>
      </vt:variant>
      <vt:variant>
        <vt:i4>2293876</vt:i4>
      </vt:variant>
      <vt:variant>
        <vt:i4>0</vt:i4>
      </vt:variant>
      <vt:variant>
        <vt:i4>0</vt:i4>
      </vt:variant>
      <vt:variant>
        <vt:i4>5</vt:i4>
      </vt:variant>
      <vt:variant>
        <vt:lpwstr>https://www.westhertshospitals.nhs.uk/about/watfordgeneralhospital.asp</vt:lpwstr>
      </vt:variant>
      <vt:variant>
        <vt:lpwstr/>
      </vt:variant>
      <vt:variant>
        <vt:i4>4456450</vt:i4>
      </vt:variant>
      <vt:variant>
        <vt:i4>3</vt:i4>
      </vt:variant>
      <vt:variant>
        <vt:i4>0</vt:i4>
      </vt:variant>
      <vt:variant>
        <vt:i4>5</vt:i4>
      </vt:variant>
      <vt:variant>
        <vt:lpwstr>https://www.westhertshospitals.nhs.uk/patientexperience/pals.asp</vt:lpwstr>
      </vt:variant>
      <vt:variant>
        <vt:lpwstr/>
      </vt:variant>
      <vt:variant>
        <vt:i4>7340037</vt:i4>
      </vt:variant>
      <vt:variant>
        <vt:i4>0</vt:i4>
      </vt:variant>
      <vt:variant>
        <vt:i4>0</vt:i4>
      </vt:variant>
      <vt:variant>
        <vt:i4>5</vt:i4>
      </vt:variant>
      <vt:variant>
        <vt:lpwstr>mailto:westherts.pals@nhs.net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Failure - Guidance to looking after yourself at home</dc:title>
  <dc:subject/>
  <dc:creator>West Hertfordshire Teaching Hospitals NHS Trust</dc:creator>
  <cp:keywords/>
  <dc:description/>
  <cp:lastModifiedBy>CARNEY, Rosemary (WEST HERTFORDSHIRE TEACHING HOSPITALS NHS TRUST)</cp:lastModifiedBy>
  <cp:revision>3</cp:revision>
  <cp:lastPrinted>2025-02-09T15:40:00Z</cp:lastPrinted>
  <dcterms:created xsi:type="dcterms:W3CDTF">2025-08-06T13:04:00Z</dcterms:created>
  <dcterms:modified xsi:type="dcterms:W3CDTF">2025-08-06T13:08:00Z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0x01010001BD94CEA10F81478E6921AAC68A86CC</vt:lpwstr>
  </property>
</Properties>
</file>