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91A0" w14:textId="77777777" w:rsidR="007A4749" w:rsidRPr="000A7FF8" w:rsidRDefault="007A4749" w:rsidP="00F21DE6">
      <w:pPr>
        <w:jc w:val="right"/>
        <w:rPr>
          <w:rFonts w:ascii="Arial" w:hAnsi="Arial" w:cs="Arial"/>
        </w:rPr>
      </w:pPr>
      <w:r w:rsidRPr="000A7FF8">
        <w:rPr>
          <w:rFonts w:ascii="Arial" w:hAnsi="Arial" w:cs="Arial"/>
          <w:b/>
          <w:noProof/>
          <w:color w:val="002060"/>
          <w:lang w:eastAsia="en-GB"/>
        </w:rPr>
        <w:drawing>
          <wp:inline distT="0" distB="0" distL="0" distR="0" wp14:anchorId="04663952" wp14:editId="58A825BD">
            <wp:extent cx="1339909" cy="676275"/>
            <wp:effectExtent l="0" t="0" r="0" b="0"/>
            <wp:docPr id="1" name="Picture 1" descr="tru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t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97" cy="67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9EC8" w14:textId="77777777" w:rsidR="007A4749" w:rsidRPr="000A7FF8" w:rsidRDefault="007A4749" w:rsidP="004E2983">
      <w:pPr>
        <w:rPr>
          <w:rFonts w:ascii="Arial" w:hAnsi="Arial" w:cs="Arial"/>
        </w:rPr>
      </w:pPr>
    </w:p>
    <w:p w14:paraId="00436202" w14:textId="6DCA70E1" w:rsidR="00A9266B" w:rsidRPr="002A5FD2" w:rsidRDefault="002A5FD2" w:rsidP="007A4749">
      <w:pPr>
        <w:jc w:val="center"/>
        <w:rPr>
          <w:rFonts w:ascii="Arial" w:hAnsi="Arial" w:cs="Arial"/>
          <w:b/>
          <w:sz w:val="28"/>
          <w:szCs w:val="28"/>
        </w:rPr>
      </w:pPr>
      <w:r w:rsidRPr="002A5FD2">
        <w:rPr>
          <w:rFonts w:ascii="Arial" w:hAnsi="Arial" w:cs="Arial"/>
          <w:b/>
          <w:sz w:val="28"/>
          <w:szCs w:val="28"/>
        </w:rPr>
        <w:t>Claim Form for Free Parking</w:t>
      </w:r>
    </w:p>
    <w:p w14:paraId="3413AA3D" w14:textId="77777777" w:rsidR="007A4749" w:rsidRPr="000A7FF8" w:rsidRDefault="007A4749" w:rsidP="007A4749">
      <w:pPr>
        <w:jc w:val="center"/>
        <w:rPr>
          <w:rFonts w:ascii="Arial" w:hAnsi="Arial" w:cs="Arial"/>
          <w:b/>
          <w:sz w:val="20"/>
        </w:rPr>
      </w:pPr>
    </w:p>
    <w:p w14:paraId="7176B2E3" w14:textId="77777777" w:rsidR="007A4749" w:rsidRPr="000A7FF8" w:rsidRDefault="007A4749" w:rsidP="007A4749">
      <w:pPr>
        <w:jc w:val="center"/>
        <w:rPr>
          <w:rFonts w:ascii="Arial" w:hAnsi="Arial" w:cs="Arial"/>
        </w:rPr>
      </w:pPr>
      <w:r w:rsidRPr="002A5FD2">
        <w:rPr>
          <w:rFonts w:ascii="Arial" w:hAnsi="Arial" w:cs="Arial"/>
          <w:bCs/>
        </w:rPr>
        <w:t>NB</w:t>
      </w:r>
      <w:r w:rsidRPr="000A7FF8">
        <w:rPr>
          <w:rFonts w:ascii="Arial" w:hAnsi="Arial" w:cs="Arial"/>
        </w:rPr>
        <w:t xml:space="preserve"> - Refunds of payments already made cannot be reimbursed</w:t>
      </w:r>
    </w:p>
    <w:p w14:paraId="71B996B0" w14:textId="77777777" w:rsidR="007A4749" w:rsidRPr="000A7FF8" w:rsidRDefault="007A4749" w:rsidP="007A474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4645"/>
        <w:gridCol w:w="2766"/>
      </w:tblGrid>
      <w:tr w:rsidR="006C2074" w:rsidRPr="000A7FF8" w14:paraId="691945E4" w14:textId="77777777" w:rsidTr="00351B54">
        <w:trPr>
          <w:trHeight w:val="479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D6D140" w14:textId="77777777" w:rsidR="006C2074" w:rsidRPr="00FC082F" w:rsidRDefault="006C2074" w:rsidP="007A474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C082F">
              <w:rPr>
                <w:rFonts w:ascii="Arial" w:hAnsi="Arial" w:cs="Arial"/>
                <w:b/>
                <w:sz w:val="26"/>
                <w:szCs w:val="26"/>
              </w:rPr>
              <w:t>Name of applicant:</w:t>
            </w:r>
          </w:p>
        </w:tc>
        <w:tc>
          <w:tcPr>
            <w:tcW w:w="74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267313" w14:textId="7777777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</w:p>
        </w:tc>
      </w:tr>
      <w:tr w:rsidR="006C2074" w:rsidRPr="000A7FF8" w14:paraId="201A4000" w14:textId="77777777" w:rsidTr="00351B54">
        <w:trPr>
          <w:trHeight w:val="479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9B1931" w14:textId="77777777" w:rsidR="006C2074" w:rsidRPr="000A7FF8" w:rsidRDefault="006C2074" w:rsidP="007A4749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Car registration:</w:t>
            </w:r>
          </w:p>
        </w:tc>
        <w:tc>
          <w:tcPr>
            <w:tcW w:w="7411" w:type="dxa"/>
            <w:gridSpan w:val="2"/>
            <w:tcBorders>
              <w:right w:val="single" w:sz="12" w:space="0" w:color="auto"/>
            </w:tcBorders>
            <w:vAlign w:val="center"/>
          </w:tcPr>
          <w:p w14:paraId="1E222CB8" w14:textId="7777777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</w:p>
        </w:tc>
      </w:tr>
      <w:tr w:rsidR="006C2074" w:rsidRPr="000A7FF8" w14:paraId="15D8E0EB" w14:textId="77777777" w:rsidTr="00351B54">
        <w:trPr>
          <w:trHeight w:val="479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15F979" w14:textId="77777777" w:rsidR="006C2074" w:rsidRPr="000A7FF8" w:rsidRDefault="006C2074" w:rsidP="007A4749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Contact number</w:t>
            </w:r>
            <w:r w:rsidR="005B6438">
              <w:rPr>
                <w:rFonts w:ascii="Arial" w:hAnsi="Arial" w:cs="Arial"/>
              </w:rPr>
              <w:t>:</w:t>
            </w:r>
          </w:p>
        </w:tc>
        <w:tc>
          <w:tcPr>
            <w:tcW w:w="7411" w:type="dxa"/>
            <w:gridSpan w:val="2"/>
            <w:tcBorders>
              <w:right w:val="single" w:sz="12" w:space="0" w:color="auto"/>
            </w:tcBorders>
            <w:vAlign w:val="center"/>
          </w:tcPr>
          <w:p w14:paraId="281056A6" w14:textId="7777777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</w:p>
        </w:tc>
      </w:tr>
      <w:tr w:rsidR="006C2074" w:rsidRPr="000A7FF8" w14:paraId="095CDD78" w14:textId="77777777" w:rsidTr="00351B54">
        <w:trPr>
          <w:trHeight w:val="479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395D34" w14:textId="77777777" w:rsidR="006C2074" w:rsidRPr="005B6438" w:rsidRDefault="006C2074" w:rsidP="007A4749">
            <w:pPr>
              <w:rPr>
                <w:rFonts w:ascii="Arial" w:hAnsi="Arial" w:cs="Arial"/>
              </w:rPr>
            </w:pPr>
            <w:r w:rsidRPr="005B6438">
              <w:rPr>
                <w:rFonts w:ascii="Arial" w:hAnsi="Arial" w:cs="Arial"/>
              </w:rPr>
              <w:t>Patient’s name</w:t>
            </w:r>
            <w:r w:rsidR="005B6438" w:rsidRPr="005B6438">
              <w:rPr>
                <w:rFonts w:ascii="Arial" w:hAnsi="Arial" w:cs="Arial"/>
              </w:rPr>
              <w:t>:</w:t>
            </w:r>
          </w:p>
        </w:tc>
        <w:tc>
          <w:tcPr>
            <w:tcW w:w="7411" w:type="dxa"/>
            <w:gridSpan w:val="2"/>
            <w:tcBorders>
              <w:right w:val="single" w:sz="12" w:space="0" w:color="auto"/>
            </w:tcBorders>
            <w:vAlign w:val="center"/>
          </w:tcPr>
          <w:p w14:paraId="7FB978D1" w14:textId="7777777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</w:p>
        </w:tc>
      </w:tr>
      <w:tr w:rsidR="006C2074" w:rsidRPr="000A7FF8" w14:paraId="504677C2" w14:textId="77777777" w:rsidTr="00351B54">
        <w:trPr>
          <w:trHeight w:val="479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A8FBAA" w14:textId="77777777" w:rsidR="006C2074" w:rsidRPr="005B6438" w:rsidRDefault="006C2074" w:rsidP="007A4749">
            <w:pPr>
              <w:rPr>
                <w:rFonts w:ascii="Arial" w:hAnsi="Arial" w:cs="Arial"/>
              </w:rPr>
            </w:pPr>
            <w:r w:rsidRPr="005B6438">
              <w:rPr>
                <w:rFonts w:ascii="Arial" w:hAnsi="Arial" w:cs="Arial"/>
              </w:rPr>
              <w:t>Ward / dept</w:t>
            </w:r>
            <w:r w:rsidR="005B6438">
              <w:rPr>
                <w:rFonts w:ascii="Arial" w:hAnsi="Arial" w:cs="Arial"/>
              </w:rPr>
              <w:t>:</w:t>
            </w:r>
            <w:r w:rsidRPr="005B64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1" w:type="dxa"/>
            <w:gridSpan w:val="2"/>
            <w:tcBorders>
              <w:right w:val="single" w:sz="12" w:space="0" w:color="auto"/>
            </w:tcBorders>
            <w:vAlign w:val="center"/>
          </w:tcPr>
          <w:p w14:paraId="4FCB9601" w14:textId="7777777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</w:p>
        </w:tc>
      </w:tr>
      <w:tr w:rsidR="005B6438" w:rsidRPr="000A7FF8" w14:paraId="097E751C" w14:textId="77777777" w:rsidTr="002A5FD2">
        <w:tc>
          <w:tcPr>
            <w:tcW w:w="1023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6D2DAF" w14:textId="77777777" w:rsidR="005B6438" w:rsidRPr="005B6438" w:rsidRDefault="005B6438" w:rsidP="007A474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B6438" w:rsidRPr="000A7FF8" w14:paraId="0D1FE96C" w14:textId="77777777" w:rsidTr="002A5FD2">
        <w:trPr>
          <w:trHeight w:val="381"/>
        </w:trPr>
        <w:tc>
          <w:tcPr>
            <w:tcW w:w="102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F612D" w14:textId="4707293E" w:rsidR="005B6438" w:rsidRPr="000A7FF8" w:rsidRDefault="005B6438" w:rsidP="007A4749">
            <w:pPr>
              <w:rPr>
                <w:rFonts w:ascii="Arial" w:hAnsi="Arial" w:cs="Arial"/>
                <w:b/>
              </w:rPr>
            </w:pPr>
            <w:r w:rsidRPr="000A7FF8">
              <w:rPr>
                <w:rFonts w:ascii="Arial" w:hAnsi="Arial" w:cs="Arial"/>
                <w:b/>
              </w:rPr>
              <w:t xml:space="preserve">Reason for concession: </w:t>
            </w:r>
            <w:r w:rsidR="007143C6">
              <w:rPr>
                <w:rFonts w:ascii="Arial" w:hAnsi="Arial" w:cs="Arial"/>
                <w:b/>
              </w:rPr>
              <w:t xml:space="preserve"> </w:t>
            </w:r>
            <w:r w:rsidR="00351B54">
              <w:rPr>
                <w:rFonts w:ascii="Arial" w:hAnsi="Arial" w:cs="Arial"/>
                <w:b/>
              </w:rPr>
              <w:t xml:space="preserve">                                                                             </w:t>
            </w:r>
            <w:r w:rsidRPr="00E51940">
              <w:rPr>
                <w:rFonts w:ascii="Arial" w:hAnsi="Arial" w:cs="Arial"/>
                <w:i/>
                <w:sz w:val="22"/>
                <w:szCs w:val="20"/>
              </w:rPr>
              <w:t>(please tick)</w:t>
            </w:r>
          </w:p>
        </w:tc>
      </w:tr>
      <w:tr w:rsidR="00FC082F" w:rsidRPr="000A7FF8" w14:paraId="61BAD0AA" w14:textId="77777777" w:rsidTr="000E3CC6">
        <w:trPr>
          <w:trHeight w:val="1319"/>
        </w:trPr>
        <w:tc>
          <w:tcPr>
            <w:tcW w:w="7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A8132" w14:textId="7E0C7F59" w:rsidR="00FC082F" w:rsidRPr="000A7FF8" w:rsidRDefault="00FC082F" w:rsidP="00C24908">
            <w:pPr>
              <w:rPr>
                <w:rFonts w:ascii="Arial" w:hAnsi="Arial" w:cs="Arial"/>
                <w:b/>
              </w:rPr>
            </w:pPr>
            <w:bookmarkStart w:id="0" w:name="_Hlk81810530"/>
            <w:r w:rsidRPr="00FC082F">
              <w:rPr>
                <w:rFonts w:ascii="Arial" w:hAnsi="Arial" w:cs="Arial"/>
              </w:rPr>
              <w:t>Parents or guardians of children or young persons under the age of 18 years</w:t>
            </w:r>
            <w:r w:rsidR="00C24908">
              <w:rPr>
                <w:rFonts w:ascii="Arial" w:hAnsi="Arial" w:cs="Arial"/>
              </w:rPr>
              <w:t>,</w:t>
            </w:r>
            <w:r w:rsidRPr="00FC082F">
              <w:rPr>
                <w:rFonts w:ascii="Arial" w:hAnsi="Arial" w:cs="Arial"/>
              </w:rPr>
              <w:t xml:space="preserve"> who </w:t>
            </w:r>
            <w:r>
              <w:rPr>
                <w:rFonts w:ascii="Arial" w:hAnsi="Arial" w:cs="Arial"/>
              </w:rPr>
              <w:t>have been</w:t>
            </w:r>
            <w:r w:rsidRPr="00FC082F">
              <w:rPr>
                <w:rFonts w:ascii="Arial" w:hAnsi="Arial" w:cs="Arial"/>
              </w:rPr>
              <w:t xml:space="preserve"> admitted </w:t>
            </w:r>
            <w:r w:rsidR="00BE1477" w:rsidRPr="00FC082F">
              <w:rPr>
                <w:rFonts w:ascii="Arial" w:hAnsi="Arial" w:cs="Arial"/>
              </w:rPr>
              <w:t xml:space="preserve">overnight </w:t>
            </w:r>
            <w:r w:rsidRPr="00FC082F">
              <w:rPr>
                <w:rFonts w:ascii="Arial" w:hAnsi="Arial" w:cs="Arial"/>
              </w:rPr>
              <w:t>as an inpatient</w:t>
            </w:r>
            <w:r w:rsidR="00C24908">
              <w:rPr>
                <w:rFonts w:ascii="Arial" w:hAnsi="Arial" w:cs="Arial"/>
              </w:rPr>
              <w:t>, can claim f</w:t>
            </w:r>
            <w:r w:rsidRPr="00FC082F">
              <w:rPr>
                <w:rFonts w:ascii="Arial" w:hAnsi="Arial" w:cs="Arial"/>
              </w:rPr>
              <w:t>ree parking between the hours of 7.30pm and 8am</w:t>
            </w:r>
            <w:r w:rsidR="0030068C">
              <w:rPr>
                <w:rFonts w:ascii="Arial" w:hAnsi="Arial" w:cs="Arial"/>
              </w:rPr>
              <w:t>.</w:t>
            </w:r>
            <w:r w:rsidRPr="00FC08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FC082F">
              <w:rPr>
                <w:rFonts w:ascii="Arial" w:hAnsi="Arial" w:cs="Arial"/>
              </w:rPr>
              <w:t>Maximum of two vehicles.</w:t>
            </w:r>
            <w:r>
              <w:rPr>
                <w:rFonts w:ascii="Arial" w:hAnsi="Arial" w:cs="Arial"/>
              </w:rPr>
              <w:t>)</w:t>
            </w:r>
            <w:bookmarkEnd w:id="0"/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67C48" w14:textId="3750A78C" w:rsidR="00FC082F" w:rsidRPr="000A7FF8" w:rsidRDefault="00FC082F" w:rsidP="00A42B1B">
            <w:pPr>
              <w:rPr>
                <w:rFonts w:ascii="Arial" w:hAnsi="Arial" w:cs="Arial"/>
              </w:rPr>
            </w:pPr>
          </w:p>
        </w:tc>
      </w:tr>
      <w:tr w:rsidR="00FC082F" w:rsidRPr="000A7FF8" w14:paraId="77D0FBA5" w14:textId="77777777" w:rsidTr="00351B54">
        <w:trPr>
          <w:trHeight w:val="1493"/>
        </w:trPr>
        <w:tc>
          <w:tcPr>
            <w:tcW w:w="7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C1B4A" w14:textId="5DAE057A" w:rsidR="00FC082F" w:rsidRPr="000A7FF8" w:rsidRDefault="00351B54" w:rsidP="00351B54">
            <w:pPr>
              <w:rPr>
                <w:rFonts w:ascii="Arial" w:hAnsi="Arial" w:cs="Arial"/>
                <w:b/>
              </w:rPr>
            </w:pPr>
            <w:bookmarkStart w:id="1" w:name="_Hlk78285513"/>
            <w:r>
              <w:rPr>
                <w:rFonts w:ascii="Arial" w:hAnsi="Arial" w:cs="Arial"/>
              </w:rPr>
              <w:t>Long term p</w:t>
            </w:r>
            <w:r w:rsidR="00FC082F" w:rsidRPr="00FC082F">
              <w:rPr>
                <w:rFonts w:ascii="Arial" w:hAnsi="Arial" w:cs="Arial"/>
              </w:rPr>
              <w:t xml:space="preserve">atients who </w:t>
            </w:r>
            <w:r w:rsidRPr="0030068C">
              <w:rPr>
                <w:rFonts w:ascii="Arial" w:hAnsi="Arial" w:cs="Arial"/>
              </w:rPr>
              <w:t xml:space="preserve">for an overall period of </w:t>
            </w:r>
            <w:r w:rsidRPr="00351B54">
              <w:rPr>
                <w:rFonts w:ascii="Arial" w:hAnsi="Arial" w:cs="Arial"/>
                <w:b/>
                <w:bCs/>
              </w:rPr>
              <w:t>at least three months</w:t>
            </w:r>
            <w:r>
              <w:rPr>
                <w:rFonts w:ascii="Arial" w:hAnsi="Arial" w:cs="Arial"/>
              </w:rPr>
              <w:t xml:space="preserve"> </w:t>
            </w:r>
            <w:r w:rsidR="0007710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77100">
              <w:rPr>
                <w:rFonts w:ascii="Arial" w:hAnsi="Arial" w:cs="Arial"/>
              </w:rPr>
              <w:t xml:space="preserve">who </w:t>
            </w:r>
            <w:r w:rsidR="00FC082F" w:rsidRPr="00FC082F">
              <w:rPr>
                <w:rFonts w:ascii="Arial" w:hAnsi="Arial" w:cs="Arial"/>
              </w:rPr>
              <w:t>attend outpatient clinics on a frequent basis</w:t>
            </w:r>
            <w:r>
              <w:rPr>
                <w:rFonts w:ascii="Arial" w:hAnsi="Arial" w:cs="Arial"/>
              </w:rPr>
              <w:t xml:space="preserve">. Frequent is defined as </w:t>
            </w:r>
            <w:r w:rsidR="00FC082F" w:rsidRPr="00FC082F">
              <w:rPr>
                <w:rFonts w:ascii="Arial" w:hAnsi="Arial" w:cs="Arial"/>
              </w:rPr>
              <w:t>three or more planned appointments in a single month</w:t>
            </w:r>
            <w:r w:rsidR="00FC082F"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ie</w:t>
            </w:r>
            <w:proofErr w:type="gramEnd"/>
            <w:r>
              <w:rPr>
                <w:rFonts w:ascii="Arial" w:hAnsi="Arial" w:cs="Arial"/>
              </w:rPr>
              <w:t xml:space="preserve"> any</w:t>
            </w:r>
            <w:r w:rsidR="00FC082F" w:rsidRPr="00FC082F">
              <w:rPr>
                <w:rFonts w:ascii="Arial" w:hAnsi="Arial" w:cs="Arial"/>
              </w:rPr>
              <w:t xml:space="preserve"> period of 30 days</w:t>
            </w:r>
            <w:bookmarkEnd w:id="1"/>
            <w:r>
              <w:rPr>
                <w:rFonts w:ascii="Arial" w:hAnsi="Arial" w:cs="Arial"/>
              </w:rPr>
              <w:t xml:space="preserve"> not a calendar month</w:t>
            </w:r>
            <w:r w:rsidR="0030068C">
              <w:rPr>
                <w:rFonts w:ascii="Arial" w:hAnsi="Arial" w:cs="Arial"/>
              </w:rPr>
              <w:t>)</w:t>
            </w:r>
            <w:r w:rsidR="0030068C" w:rsidRPr="0030068C">
              <w:rPr>
                <w:rFonts w:ascii="Arial" w:hAnsi="Arial" w:cs="Arial"/>
              </w:rPr>
              <w:t>.</w:t>
            </w:r>
            <w:r w:rsidR="0030068C" w:rsidRPr="00B20144">
              <w:rPr>
                <w:rFonts w:ascii="Arial" w:eastAsia="Times New Roman" w:hAnsi="Arial" w:cs="Arial"/>
                <w:color w:val="555555"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2D0CC" w14:textId="30D63358" w:rsidR="00FC082F" w:rsidRPr="000A7FF8" w:rsidRDefault="00FC082F" w:rsidP="007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C2074" w:rsidRPr="000A7FF8" w14:paraId="0A1CF4FC" w14:textId="77777777" w:rsidTr="002A5FD2">
        <w:tc>
          <w:tcPr>
            <w:tcW w:w="102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C3A1A5" w14:textId="77777777" w:rsidR="006C2074" w:rsidRPr="005B6438" w:rsidRDefault="006C2074" w:rsidP="007A474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C2074" w:rsidRPr="000A7FF8" w14:paraId="5936EC78" w14:textId="77777777" w:rsidTr="000E3CC6">
        <w:trPr>
          <w:trHeight w:val="570"/>
        </w:trPr>
        <w:tc>
          <w:tcPr>
            <w:tcW w:w="102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CA4FF" w14:textId="77777777" w:rsidR="00351B54" w:rsidRDefault="000E3CC6" w:rsidP="007A474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 of </w:t>
            </w:r>
            <w:r w:rsidR="006C2074" w:rsidRPr="005B6438">
              <w:rPr>
                <w:rFonts w:ascii="Arial" w:hAnsi="Arial" w:cs="Arial"/>
                <w:b/>
                <w:sz w:val="28"/>
              </w:rPr>
              <w:t>ward / dept</w:t>
            </w:r>
            <w:r>
              <w:rPr>
                <w:rFonts w:ascii="Arial" w:hAnsi="Arial" w:cs="Arial"/>
                <w:b/>
                <w:sz w:val="28"/>
              </w:rPr>
              <w:t xml:space="preserve"> authorising: </w:t>
            </w:r>
          </w:p>
          <w:p w14:paraId="13EF2A50" w14:textId="16208725" w:rsidR="006C2074" w:rsidRPr="00351B54" w:rsidRDefault="00351B54" w:rsidP="007A4749">
            <w:pPr>
              <w:rPr>
                <w:rFonts w:ascii="Arial" w:hAnsi="Arial" w:cs="Arial"/>
                <w:b/>
                <w:i/>
                <w:iCs/>
              </w:rPr>
            </w:pPr>
            <w:r w:rsidRPr="00351B54">
              <w:rPr>
                <w:rFonts w:ascii="Arial" w:hAnsi="Arial" w:cs="Arial"/>
                <w:bCs/>
                <w:i/>
                <w:iCs/>
                <w:sz w:val="28"/>
              </w:rPr>
              <w:t>(</w:t>
            </w:r>
            <w:r w:rsidRPr="00351B54">
              <w:rPr>
                <w:rFonts w:ascii="Arial" w:hAnsi="Arial" w:cs="Arial"/>
                <w:b/>
                <w:i/>
                <w:iCs/>
                <w:sz w:val="28"/>
              </w:rPr>
              <w:t xml:space="preserve">NB </w:t>
            </w:r>
            <w:r w:rsidRPr="00351B54">
              <w:rPr>
                <w:rFonts w:ascii="Arial" w:hAnsi="Arial" w:cs="Arial"/>
                <w:bCs/>
                <w:i/>
                <w:iCs/>
                <w:sz w:val="28"/>
              </w:rPr>
              <w:t>Free parking will not be given unless this section is completed IN FULL.)</w:t>
            </w:r>
            <w:r w:rsidRPr="00351B54"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</w:p>
        </w:tc>
      </w:tr>
      <w:tr w:rsidR="006C2074" w:rsidRPr="000A7FF8" w14:paraId="565467DF" w14:textId="77777777" w:rsidTr="00E51940">
        <w:trPr>
          <w:trHeight w:val="441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1A9448" w14:textId="2FD655F5" w:rsidR="006C2074" w:rsidRPr="000A7FF8" w:rsidRDefault="002A5FD2" w:rsidP="007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6C2074" w:rsidRPr="000A7FF8">
              <w:rPr>
                <w:rFonts w:ascii="Arial" w:hAnsi="Arial" w:cs="Arial"/>
              </w:rPr>
              <w:t>permit</w:t>
            </w:r>
            <w:r>
              <w:rPr>
                <w:rFonts w:ascii="Arial" w:hAnsi="Arial" w:cs="Arial"/>
              </w:rPr>
              <w:t xml:space="preserve"> covers</w:t>
            </w:r>
            <w:r w:rsidR="006C2074" w:rsidRPr="000A7FF8">
              <w:rPr>
                <w:rFonts w:ascii="Arial" w:hAnsi="Arial" w:cs="Arial"/>
              </w:rPr>
              <w:t>:</w:t>
            </w:r>
          </w:p>
        </w:tc>
        <w:tc>
          <w:tcPr>
            <w:tcW w:w="7411" w:type="dxa"/>
            <w:gridSpan w:val="2"/>
            <w:tcBorders>
              <w:right w:val="single" w:sz="12" w:space="0" w:color="auto"/>
            </w:tcBorders>
            <w:vAlign w:val="center"/>
          </w:tcPr>
          <w:p w14:paraId="35B75C15" w14:textId="77777777" w:rsidR="006C2074" w:rsidRPr="000A7FF8" w:rsidRDefault="006C2074" w:rsidP="007A4749">
            <w:pPr>
              <w:rPr>
                <w:rFonts w:ascii="Arial" w:hAnsi="Arial" w:cs="Arial"/>
              </w:rPr>
            </w:pPr>
          </w:p>
        </w:tc>
      </w:tr>
      <w:tr w:rsidR="006C2074" w:rsidRPr="000A7FF8" w14:paraId="0F620B4A" w14:textId="77777777" w:rsidTr="00E51940">
        <w:trPr>
          <w:trHeight w:val="441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21B278" w14:textId="77777777" w:rsidR="006C2074" w:rsidRPr="000A7FF8" w:rsidRDefault="006C2074" w:rsidP="007A4749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PRINT NAME:</w:t>
            </w:r>
          </w:p>
        </w:tc>
        <w:tc>
          <w:tcPr>
            <w:tcW w:w="7411" w:type="dxa"/>
            <w:gridSpan w:val="2"/>
            <w:tcBorders>
              <w:right w:val="single" w:sz="12" w:space="0" w:color="auto"/>
            </w:tcBorders>
            <w:vAlign w:val="center"/>
          </w:tcPr>
          <w:p w14:paraId="4AC8AB57" w14:textId="77777777" w:rsidR="006C2074" w:rsidRPr="000A7FF8" w:rsidRDefault="006C2074" w:rsidP="007A4749">
            <w:pPr>
              <w:rPr>
                <w:rFonts w:ascii="Arial" w:hAnsi="Arial" w:cs="Arial"/>
              </w:rPr>
            </w:pPr>
          </w:p>
        </w:tc>
      </w:tr>
      <w:tr w:rsidR="006C2074" w:rsidRPr="000A7FF8" w14:paraId="16234FC2" w14:textId="77777777" w:rsidTr="00E51940">
        <w:trPr>
          <w:trHeight w:val="441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57D1D3" w14:textId="77777777" w:rsidR="006C2074" w:rsidRPr="000A7FF8" w:rsidRDefault="006C2074" w:rsidP="007A4749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Job title:</w:t>
            </w:r>
          </w:p>
        </w:tc>
        <w:tc>
          <w:tcPr>
            <w:tcW w:w="7411" w:type="dxa"/>
            <w:gridSpan w:val="2"/>
            <w:tcBorders>
              <w:right w:val="single" w:sz="12" w:space="0" w:color="auto"/>
            </w:tcBorders>
            <w:vAlign w:val="center"/>
          </w:tcPr>
          <w:p w14:paraId="2719717B" w14:textId="77777777" w:rsidR="006C2074" w:rsidRPr="000A7FF8" w:rsidRDefault="006C2074" w:rsidP="007A4749">
            <w:pPr>
              <w:rPr>
                <w:rFonts w:ascii="Arial" w:hAnsi="Arial" w:cs="Arial"/>
              </w:rPr>
            </w:pPr>
          </w:p>
        </w:tc>
      </w:tr>
      <w:tr w:rsidR="006C2074" w:rsidRPr="000A7FF8" w14:paraId="272C779B" w14:textId="77777777" w:rsidTr="00E51940">
        <w:trPr>
          <w:trHeight w:val="441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B7714F" w14:textId="77777777" w:rsidR="006C2074" w:rsidRPr="000A7FF8" w:rsidRDefault="005B6438" w:rsidP="007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number: </w:t>
            </w:r>
          </w:p>
        </w:tc>
        <w:tc>
          <w:tcPr>
            <w:tcW w:w="7411" w:type="dxa"/>
            <w:gridSpan w:val="2"/>
            <w:tcBorders>
              <w:right w:val="single" w:sz="12" w:space="0" w:color="auto"/>
            </w:tcBorders>
            <w:vAlign w:val="center"/>
          </w:tcPr>
          <w:p w14:paraId="0F82C782" w14:textId="77777777" w:rsidR="006C2074" w:rsidRPr="000A7FF8" w:rsidRDefault="006C2074" w:rsidP="007A4749">
            <w:pPr>
              <w:rPr>
                <w:rFonts w:ascii="Arial" w:hAnsi="Arial" w:cs="Arial"/>
              </w:rPr>
            </w:pPr>
          </w:p>
        </w:tc>
      </w:tr>
      <w:tr w:rsidR="005B6438" w:rsidRPr="000A7FF8" w14:paraId="3C237684" w14:textId="77777777" w:rsidTr="00351B54">
        <w:trPr>
          <w:trHeight w:val="591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543AE" w14:textId="77777777" w:rsidR="005B6438" w:rsidRPr="000A7FF8" w:rsidRDefault="005B6438" w:rsidP="003846AB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7411" w:type="dxa"/>
            <w:gridSpan w:val="2"/>
            <w:tcBorders>
              <w:right w:val="single" w:sz="12" w:space="0" w:color="auto"/>
            </w:tcBorders>
            <w:vAlign w:val="center"/>
          </w:tcPr>
          <w:p w14:paraId="2F326A44" w14:textId="77777777" w:rsidR="005B6438" w:rsidRPr="000A7FF8" w:rsidRDefault="005B6438" w:rsidP="007A4749">
            <w:pPr>
              <w:rPr>
                <w:rFonts w:ascii="Arial" w:hAnsi="Arial" w:cs="Arial"/>
              </w:rPr>
            </w:pPr>
          </w:p>
        </w:tc>
      </w:tr>
      <w:tr w:rsidR="005B6438" w:rsidRPr="000A7FF8" w14:paraId="599876B3" w14:textId="77777777" w:rsidTr="00E51940">
        <w:trPr>
          <w:trHeight w:val="441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66831" w14:textId="77777777" w:rsidR="005B6438" w:rsidRPr="000A7FF8" w:rsidRDefault="005B6438" w:rsidP="003846AB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Date:</w:t>
            </w:r>
          </w:p>
        </w:tc>
        <w:tc>
          <w:tcPr>
            <w:tcW w:w="74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57E928" w14:textId="77777777" w:rsidR="005B6438" w:rsidRPr="000A7FF8" w:rsidRDefault="005B6438" w:rsidP="007A4749">
            <w:pPr>
              <w:rPr>
                <w:rFonts w:ascii="Arial" w:hAnsi="Arial" w:cs="Arial"/>
              </w:rPr>
            </w:pPr>
          </w:p>
        </w:tc>
      </w:tr>
    </w:tbl>
    <w:p w14:paraId="490EA2B1" w14:textId="77777777" w:rsidR="007A4749" w:rsidRPr="00351B54" w:rsidRDefault="007A4749" w:rsidP="007A4749">
      <w:pPr>
        <w:jc w:val="center"/>
        <w:rPr>
          <w:rFonts w:ascii="Arial" w:hAnsi="Arial" w:cs="Arial"/>
          <w:b/>
          <w:sz w:val="16"/>
          <w:szCs w:val="14"/>
        </w:rPr>
      </w:pPr>
    </w:p>
    <w:p w14:paraId="51844F32" w14:textId="77777777" w:rsidR="00AA5A0F" w:rsidRPr="00183E0F" w:rsidRDefault="00AA5A0F" w:rsidP="00183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3E0F">
        <w:rPr>
          <w:rFonts w:ascii="Arial" w:hAnsi="Arial" w:cs="Arial"/>
        </w:rPr>
        <w:t xml:space="preserve">When this form has been completed by the </w:t>
      </w:r>
      <w:proofErr w:type="gramStart"/>
      <w:r w:rsidRPr="00183E0F">
        <w:rPr>
          <w:rFonts w:ascii="Arial" w:hAnsi="Arial" w:cs="Arial"/>
        </w:rPr>
        <w:t>ward</w:t>
      </w:r>
      <w:proofErr w:type="gramEnd"/>
      <w:r w:rsidRPr="00183E0F">
        <w:rPr>
          <w:rFonts w:ascii="Arial" w:hAnsi="Arial" w:cs="Arial"/>
        </w:rPr>
        <w:t xml:space="preserve"> please take it Main Reception. </w:t>
      </w:r>
    </w:p>
    <w:p w14:paraId="5BDF0468" w14:textId="77777777" w:rsidR="00AA5A0F" w:rsidRPr="00183E0F" w:rsidRDefault="00AA5A0F" w:rsidP="00183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3E0F">
        <w:rPr>
          <w:rFonts w:ascii="Arial" w:hAnsi="Arial" w:cs="Arial"/>
        </w:rPr>
        <w:t xml:space="preserve">Main reception will issue the parking permit. </w:t>
      </w:r>
    </w:p>
    <w:p w14:paraId="5DB8A8C6" w14:textId="77777777" w:rsidR="00AA5A0F" w:rsidRPr="00183E0F" w:rsidRDefault="00AA5A0F" w:rsidP="00183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3E0F">
        <w:rPr>
          <w:rFonts w:ascii="Arial" w:hAnsi="Arial" w:cs="Arial"/>
        </w:rPr>
        <w:t>The permit must be approved and have the appropriate stamp.</w:t>
      </w:r>
    </w:p>
    <w:p w14:paraId="102FA90C" w14:textId="77777777" w:rsidR="00AA5A0F" w:rsidRPr="00E51940" w:rsidRDefault="00AA5A0F" w:rsidP="007A4749">
      <w:pPr>
        <w:rPr>
          <w:rFonts w:ascii="Arial" w:hAnsi="Arial" w:cs="Arial"/>
          <w:sz w:val="12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1"/>
        <w:gridCol w:w="3025"/>
      </w:tblGrid>
      <w:tr w:rsidR="00E51940" w14:paraId="285FF829" w14:textId="77777777" w:rsidTr="00E51940">
        <w:trPr>
          <w:trHeight w:val="2167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0F1122" w14:textId="77777777" w:rsidR="00E51940" w:rsidRPr="00351B54" w:rsidRDefault="00E51940" w:rsidP="00E51940">
            <w:pPr>
              <w:rPr>
                <w:rFonts w:ascii="Arial" w:hAnsi="Arial" w:cs="Arial"/>
                <w:sz w:val="14"/>
                <w:szCs w:val="12"/>
              </w:rPr>
            </w:pPr>
            <w:bookmarkStart w:id="2" w:name="_Hlk78538049"/>
          </w:p>
          <w:p w14:paraId="071D4B26" w14:textId="1C16C84E" w:rsidR="00E51940" w:rsidRPr="000E3CC6" w:rsidRDefault="00E51940" w:rsidP="00E519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0E3CC6">
              <w:rPr>
                <w:rFonts w:ascii="Arial" w:hAnsi="Arial" w:cs="Arial"/>
              </w:rPr>
              <w:t xml:space="preserve">or a permit to be issued </w:t>
            </w:r>
            <w:r>
              <w:rPr>
                <w:rFonts w:ascii="Arial" w:hAnsi="Arial" w:cs="Arial"/>
              </w:rPr>
              <w:t>please take</w:t>
            </w:r>
            <w:r w:rsidRPr="000E3CC6">
              <w:rPr>
                <w:rFonts w:ascii="Arial" w:hAnsi="Arial" w:cs="Arial"/>
              </w:rPr>
              <w:t xml:space="preserve"> the authorised</w:t>
            </w:r>
            <w:r>
              <w:rPr>
                <w:rFonts w:ascii="Arial" w:hAnsi="Arial" w:cs="Arial"/>
              </w:rPr>
              <w:t xml:space="preserve"> </w:t>
            </w:r>
            <w:r w:rsidRPr="000E3CC6">
              <w:rPr>
                <w:rFonts w:ascii="Arial" w:hAnsi="Arial" w:cs="Arial"/>
              </w:rPr>
              <w:t xml:space="preserve">form to: </w:t>
            </w:r>
          </w:p>
          <w:p w14:paraId="09D8ADF3" w14:textId="77777777" w:rsidR="00E51940" w:rsidRDefault="00E51940" w:rsidP="00E51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E3CC6">
              <w:rPr>
                <w:rFonts w:ascii="Arial" w:hAnsi="Arial" w:cs="Arial"/>
              </w:rPr>
              <w:t xml:space="preserve">ain </w:t>
            </w:r>
            <w:r>
              <w:rPr>
                <w:rFonts w:ascii="Arial" w:hAnsi="Arial" w:cs="Arial"/>
              </w:rPr>
              <w:t>R</w:t>
            </w:r>
            <w:r w:rsidRPr="000E3CC6">
              <w:rPr>
                <w:rFonts w:ascii="Arial" w:hAnsi="Arial" w:cs="Arial"/>
              </w:rPr>
              <w:t>eception at Watford General Hospital</w:t>
            </w:r>
            <w:r>
              <w:rPr>
                <w:rFonts w:ascii="Arial" w:hAnsi="Arial" w:cs="Arial"/>
              </w:rPr>
              <w:t xml:space="preserve"> </w:t>
            </w:r>
          </w:p>
          <w:p w14:paraId="5895FF25" w14:textId="77777777" w:rsidR="00E51940" w:rsidRPr="000E3CC6" w:rsidRDefault="00E51940" w:rsidP="00E51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at St Albans</w:t>
            </w:r>
            <w:r w:rsidRPr="000E3C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City Hospital </w:t>
            </w:r>
            <w:r w:rsidRPr="000E3CC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 w:rsidRPr="000E3CC6">
              <w:rPr>
                <w:rFonts w:ascii="Arial" w:hAnsi="Arial" w:cs="Arial"/>
              </w:rPr>
              <w:t xml:space="preserve">Hemel Hempstead Hospital. </w:t>
            </w:r>
            <w:bookmarkEnd w:id="2"/>
          </w:p>
          <w:p w14:paraId="4B5455DE" w14:textId="77777777" w:rsidR="00E51940" w:rsidRPr="00E51940" w:rsidRDefault="00E51940" w:rsidP="007A4749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F0D59" w14:textId="107DD560" w:rsidR="00E51940" w:rsidRPr="00E51940" w:rsidRDefault="00E51940" w:rsidP="00E51940">
            <w:pPr>
              <w:jc w:val="center"/>
              <w:rPr>
                <w:rFonts w:ascii="Arial" w:hAnsi="Arial" w:cs="Arial"/>
              </w:rPr>
            </w:pPr>
            <w:r w:rsidRPr="00E51940">
              <w:rPr>
                <w:rFonts w:ascii="Arial" w:hAnsi="Arial" w:cs="Arial"/>
              </w:rPr>
              <w:t>Auth</w:t>
            </w:r>
            <w:r>
              <w:rPr>
                <w:rFonts w:ascii="Arial" w:hAnsi="Arial" w:cs="Arial"/>
              </w:rPr>
              <w:t>orisation stamp here</w:t>
            </w:r>
          </w:p>
        </w:tc>
      </w:tr>
    </w:tbl>
    <w:p w14:paraId="17CC0255" w14:textId="77777777" w:rsidR="000A7FF8" w:rsidRPr="000A7FF8" w:rsidRDefault="000A7FF8" w:rsidP="007A4749">
      <w:pPr>
        <w:rPr>
          <w:rFonts w:ascii="Arial" w:hAnsi="Arial" w:cs="Arial"/>
          <w:sz w:val="14"/>
        </w:rPr>
      </w:pPr>
    </w:p>
    <w:sectPr w:rsidR="000A7FF8" w:rsidRPr="000A7FF8" w:rsidSect="00351B54">
      <w:footerReference w:type="default" r:id="rId9"/>
      <w:pgSz w:w="11906" w:h="16838" w:code="9"/>
      <w:pgMar w:top="567" w:right="794" w:bottom="426" w:left="85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FF0B" w14:textId="77777777" w:rsidR="00683618" w:rsidRDefault="00683618" w:rsidP="000A7FF8">
      <w:r>
        <w:separator/>
      </w:r>
    </w:p>
  </w:endnote>
  <w:endnote w:type="continuationSeparator" w:id="0">
    <w:p w14:paraId="37FB738B" w14:textId="77777777" w:rsidR="00683618" w:rsidRDefault="00683618" w:rsidP="000A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2EF8" w14:textId="26DE7F2D" w:rsidR="000A7FF8" w:rsidRPr="006C2074" w:rsidRDefault="002A5FD2" w:rsidP="006C2074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Environment Directorate</w:t>
    </w:r>
    <w:r w:rsidR="000A7FF8" w:rsidRPr="006C2074">
      <w:rPr>
        <w:rFonts w:ascii="Arial" w:hAnsi="Arial" w:cs="Arial"/>
        <w:i/>
        <w:sz w:val="20"/>
      </w:rPr>
      <w:t xml:space="preserve"> – </w:t>
    </w:r>
    <w:r w:rsidR="0030068C">
      <w:rPr>
        <w:rFonts w:ascii="Arial" w:hAnsi="Arial" w:cs="Arial"/>
        <w:i/>
        <w:sz w:val="20"/>
      </w:rPr>
      <w:t>Sept</w:t>
    </w:r>
    <w:r w:rsidR="00FC082F">
      <w:rPr>
        <w:rFonts w:ascii="Arial" w:hAnsi="Arial" w:cs="Arial"/>
        <w:i/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57C9" w14:textId="77777777" w:rsidR="00683618" w:rsidRDefault="00683618" w:rsidP="000A7FF8">
      <w:r>
        <w:separator/>
      </w:r>
    </w:p>
  </w:footnote>
  <w:footnote w:type="continuationSeparator" w:id="0">
    <w:p w14:paraId="78B987B9" w14:textId="77777777" w:rsidR="00683618" w:rsidRDefault="00683618" w:rsidP="000A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1FA"/>
    <w:multiLevelType w:val="hybridMultilevel"/>
    <w:tmpl w:val="E59A01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02EC"/>
    <w:multiLevelType w:val="hybridMultilevel"/>
    <w:tmpl w:val="71FC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49"/>
    <w:rsid w:val="00077100"/>
    <w:rsid w:val="000939FC"/>
    <w:rsid w:val="000A7FF8"/>
    <w:rsid w:val="000C37A9"/>
    <w:rsid w:val="000E3CC6"/>
    <w:rsid w:val="000E6021"/>
    <w:rsid w:val="00115470"/>
    <w:rsid w:val="00183E0F"/>
    <w:rsid w:val="002A0B82"/>
    <w:rsid w:val="002A5FD2"/>
    <w:rsid w:val="002D3BD7"/>
    <w:rsid w:val="0030068C"/>
    <w:rsid w:val="00351B54"/>
    <w:rsid w:val="003B5708"/>
    <w:rsid w:val="00583E31"/>
    <w:rsid w:val="005B6438"/>
    <w:rsid w:val="00631D86"/>
    <w:rsid w:val="00683618"/>
    <w:rsid w:val="006C2074"/>
    <w:rsid w:val="007143C6"/>
    <w:rsid w:val="00721754"/>
    <w:rsid w:val="007A4749"/>
    <w:rsid w:val="007C016C"/>
    <w:rsid w:val="00960128"/>
    <w:rsid w:val="009B0A42"/>
    <w:rsid w:val="00A9266B"/>
    <w:rsid w:val="00AA5A0F"/>
    <w:rsid w:val="00AC3E19"/>
    <w:rsid w:val="00AE0CA3"/>
    <w:rsid w:val="00AF1F03"/>
    <w:rsid w:val="00B2677B"/>
    <w:rsid w:val="00B3279E"/>
    <w:rsid w:val="00BC0B41"/>
    <w:rsid w:val="00BE1477"/>
    <w:rsid w:val="00BF3AE8"/>
    <w:rsid w:val="00C24908"/>
    <w:rsid w:val="00DE1C14"/>
    <w:rsid w:val="00E31E3E"/>
    <w:rsid w:val="00E51940"/>
    <w:rsid w:val="00F21DE6"/>
    <w:rsid w:val="00F67079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E4B7"/>
  <w15:docId w15:val="{A939E105-3E16-4AA3-9CB7-78DA95E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FF8"/>
  </w:style>
  <w:style w:type="paragraph" w:styleId="Footer">
    <w:name w:val="footer"/>
    <w:basedOn w:val="Normal"/>
    <w:link w:val="FooterChar"/>
    <w:uiPriority w:val="99"/>
    <w:unhideWhenUsed/>
    <w:rsid w:val="000A7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F8"/>
  </w:style>
  <w:style w:type="paragraph" w:styleId="ListParagraph">
    <w:name w:val="List Paragraph"/>
    <w:basedOn w:val="Normal"/>
    <w:uiPriority w:val="34"/>
    <w:qFormat/>
    <w:rsid w:val="0018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5FCD-AB80-4ED7-ADCD-855A46D1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Carney Rosemary (RWG) West Hertfordshire TR</dc:creator>
  <cp:lastModifiedBy>CARNEY, Rosemary (WEST HERTFORDSHIRE HOSPITALS NHS TRUST)</cp:lastModifiedBy>
  <cp:revision>9</cp:revision>
  <cp:lastPrinted>2021-07-27T13:07:00Z</cp:lastPrinted>
  <dcterms:created xsi:type="dcterms:W3CDTF">2021-07-30T10:44:00Z</dcterms:created>
  <dcterms:modified xsi:type="dcterms:W3CDTF">2021-09-07T14:40:00Z</dcterms:modified>
</cp:coreProperties>
</file>